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DE" w:rsidRPr="004A7CDE" w:rsidRDefault="004A7CDE" w:rsidP="004A7C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7C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4A7CDE" w:rsidRPr="004A7CDE" w:rsidRDefault="004A7CDE" w:rsidP="004A7C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7C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Бельковского сельского поселения</w:t>
      </w:r>
    </w:p>
    <w:p w:rsidR="004A7CDE" w:rsidRPr="004A7CDE" w:rsidRDefault="004A7CDE" w:rsidP="004A7C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7C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Вохомского муниципального района</w:t>
      </w:r>
    </w:p>
    <w:p w:rsidR="004A7CDE" w:rsidRPr="004A7CDE" w:rsidRDefault="004A7CDE" w:rsidP="004A7C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7C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Костромской области</w:t>
      </w:r>
      <w:r w:rsidRPr="004A7C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7CDE" w:rsidRPr="004A7CDE" w:rsidRDefault="004A7CDE" w:rsidP="00AF36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6BF" w:rsidRPr="004A7CDE" w:rsidRDefault="00AF36BF" w:rsidP="00AF36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7CDE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D0C4F" w:rsidRPr="004A7CDE" w:rsidRDefault="00AF36BF" w:rsidP="00FD0C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7CD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89247B" w:rsidRDefault="004A7CDE" w:rsidP="004A7CD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030892" w:rsidRPr="004A7CDE">
        <w:rPr>
          <w:rFonts w:ascii="Arial" w:hAnsi="Arial" w:cs="Arial"/>
          <w:sz w:val="24"/>
          <w:szCs w:val="24"/>
        </w:rPr>
        <w:t xml:space="preserve"> </w:t>
      </w:r>
      <w:r w:rsidR="00AF36BF" w:rsidRPr="004A7CDE">
        <w:rPr>
          <w:rFonts w:ascii="Arial" w:hAnsi="Arial" w:cs="Arial"/>
          <w:sz w:val="24"/>
          <w:szCs w:val="24"/>
        </w:rPr>
        <w:t xml:space="preserve">14 </w:t>
      </w:r>
      <w:r w:rsidR="00055FD7">
        <w:rPr>
          <w:rFonts w:ascii="Arial" w:hAnsi="Arial" w:cs="Arial"/>
          <w:sz w:val="24"/>
          <w:szCs w:val="24"/>
        </w:rPr>
        <w:t>марта</w:t>
      </w:r>
      <w:r w:rsidR="00AF36BF" w:rsidRPr="004A7CDE">
        <w:rPr>
          <w:rFonts w:ascii="Arial" w:hAnsi="Arial" w:cs="Arial"/>
          <w:sz w:val="24"/>
          <w:szCs w:val="24"/>
        </w:rPr>
        <w:t xml:space="preserve"> </w:t>
      </w:r>
      <w:r w:rsidR="0089247B" w:rsidRPr="004A7CDE">
        <w:rPr>
          <w:rFonts w:ascii="Arial" w:hAnsi="Arial" w:cs="Arial"/>
          <w:sz w:val="24"/>
          <w:szCs w:val="24"/>
        </w:rPr>
        <w:t>20</w:t>
      </w:r>
      <w:r w:rsidR="00AF36BF" w:rsidRPr="004A7CDE">
        <w:rPr>
          <w:rFonts w:ascii="Arial" w:hAnsi="Arial" w:cs="Arial"/>
          <w:sz w:val="24"/>
          <w:szCs w:val="24"/>
        </w:rPr>
        <w:t>19</w:t>
      </w:r>
      <w:r w:rsidR="00424374">
        <w:rPr>
          <w:rFonts w:ascii="Arial" w:hAnsi="Arial" w:cs="Arial"/>
          <w:sz w:val="24"/>
          <w:szCs w:val="24"/>
        </w:rPr>
        <w:t xml:space="preserve"> года </w:t>
      </w:r>
      <w:r w:rsidR="00030892" w:rsidRPr="004A7CDE">
        <w:rPr>
          <w:rFonts w:ascii="Arial" w:hAnsi="Arial" w:cs="Arial"/>
          <w:sz w:val="24"/>
          <w:szCs w:val="24"/>
        </w:rPr>
        <w:t xml:space="preserve">№ </w:t>
      </w:r>
      <w:r w:rsidR="00055FD7">
        <w:rPr>
          <w:rFonts w:ascii="Arial" w:hAnsi="Arial" w:cs="Arial"/>
          <w:sz w:val="24"/>
          <w:szCs w:val="24"/>
        </w:rPr>
        <w:t>17</w:t>
      </w:r>
    </w:p>
    <w:p w:rsidR="00BE2A49" w:rsidRDefault="00BE2A49" w:rsidP="004A7CD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 xml:space="preserve">Об </w:t>
      </w:r>
      <w:r w:rsidR="00424374">
        <w:rPr>
          <w:rFonts w:ascii="Arial" w:hAnsi="Arial" w:cs="Arial"/>
          <w:sz w:val="24"/>
          <w:szCs w:val="24"/>
        </w:rPr>
        <w:t xml:space="preserve">утверждении временного реестра </w:t>
      </w:r>
      <w:r w:rsidRPr="00BE2A49">
        <w:rPr>
          <w:rFonts w:ascii="Arial" w:hAnsi="Arial" w:cs="Arial"/>
          <w:sz w:val="24"/>
          <w:szCs w:val="24"/>
        </w:rPr>
        <w:t>и временной схемы мест размещения контейнерных площадок для временного хранени</w:t>
      </w:r>
      <w:r w:rsidR="00424374">
        <w:rPr>
          <w:rFonts w:ascii="Arial" w:hAnsi="Arial" w:cs="Arial"/>
          <w:sz w:val="24"/>
          <w:szCs w:val="24"/>
        </w:rPr>
        <w:t xml:space="preserve">я твердых коммунальных отходов на территории </w:t>
      </w:r>
      <w:r>
        <w:rPr>
          <w:rFonts w:ascii="Arial" w:hAnsi="Arial" w:cs="Arial"/>
          <w:sz w:val="24"/>
          <w:szCs w:val="24"/>
        </w:rPr>
        <w:t>Бельковского</w:t>
      </w:r>
      <w:r w:rsidRPr="00BE2A49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E2A49" w:rsidRPr="00BE2A49" w:rsidRDefault="00BE2A49" w:rsidP="00BE2A4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2A49" w:rsidRPr="00BE2A49" w:rsidRDefault="00BE2A49" w:rsidP="00BE2A4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>В целях обеспечения охраны окружающей среды и здоровья челов</w:t>
      </w:r>
      <w:r w:rsidR="00424374">
        <w:rPr>
          <w:rFonts w:ascii="Arial" w:hAnsi="Arial" w:cs="Arial"/>
          <w:sz w:val="24"/>
          <w:szCs w:val="24"/>
        </w:rPr>
        <w:t xml:space="preserve">ека на  территории </w:t>
      </w:r>
      <w:r>
        <w:rPr>
          <w:rFonts w:ascii="Arial" w:hAnsi="Arial" w:cs="Arial"/>
          <w:sz w:val="24"/>
          <w:szCs w:val="24"/>
        </w:rPr>
        <w:t>Бельковского</w:t>
      </w:r>
      <w:r w:rsidRPr="00BE2A49">
        <w:rPr>
          <w:rFonts w:ascii="Arial" w:hAnsi="Arial" w:cs="Arial"/>
          <w:sz w:val="24"/>
          <w:szCs w:val="24"/>
        </w:rPr>
        <w:t xml:space="preserve"> сельского поселения,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САнПиН 42-12</w:t>
      </w:r>
      <w:r w:rsidR="00424374">
        <w:rPr>
          <w:rFonts w:ascii="Arial" w:hAnsi="Arial" w:cs="Arial"/>
          <w:sz w:val="24"/>
          <w:szCs w:val="24"/>
        </w:rPr>
        <w:t>8-4690-88 «</w:t>
      </w:r>
      <w:r w:rsidRPr="00BE2A49">
        <w:rPr>
          <w:rFonts w:ascii="Arial" w:hAnsi="Arial" w:cs="Arial"/>
          <w:sz w:val="24"/>
          <w:szCs w:val="24"/>
        </w:rPr>
        <w:t>Санитарные</w:t>
      </w:r>
      <w:r w:rsidR="00424374">
        <w:rPr>
          <w:rFonts w:ascii="Arial" w:hAnsi="Arial" w:cs="Arial"/>
          <w:sz w:val="24"/>
          <w:szCs w:val="24"/>
        </w:rPr>
        <w:t xml:space="preserve"> правила содержания территорий </w:t>
      </w:r>
      <w:r w:rsidRPr="00BE2A49">
        <w:rPr>
          <w:rFonts w:ascii="Arial" w:hAnsi="Arial" w:cs="Arial"/>
          <w:sz w:val="24"/>
          <w:szCs w:val="24"/>
        </w:rPr>
        <w:t xml:space="preserve">населенных мест», администрация </w:t>
      </w:r>
      <w:r>
        <w:rPr>
          <w:rFonts w:ascii="Arial" w:hAnsi="Arial" w:cs="Arial"/>
          <w:sz w:val="24"/>
          <w:szCs w:val="24"/>
        </w:rPr>
        <w:t>Бельковского</w:t>
      </w:r>
      <w:r w:rsidRPr="00BE2A4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 xml:space="preserve">          </w:t>
      </w:r>
      <w:r w:rsidRPr="00BE2A49">
        <w:rPr>
          <w:rFonts w:ascii="Arial" w:hAnsi="Arial" w:cs="Arial"/>
          <w:b/>
          <w:sz w:val="24"/>
          <w:szCs w:val="24"/>
        </w:rPr>
        <w:t>ПОСТАНОВЛЯЕТ:</w:t>
      </w:r>
    </w:p>
    <w:p w:rsidR="00BE2A49" w:rsidRPr="00BE2A49" w:rsidRDefault="00BE2A49" w:rsidP="004243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424374">
        <w:rPr>
          <w:rFonts w:ascii="Arial" w:hAnsi="Arial" w:cs="Arial"/>
          <w:sz w:val="24"/>
          <w:szCs w:val="24"/>
        </w:rPr>
        <w:t xml:space="preserve">Утвердить </w:t>
      </w:r>
      <w:r w:rsidRPr="00BE2A49">
        <w:rPr>
          <w:rFonts w:ascii="Arial" w:hAnsi="Arial" w:cs="Arial"/>
          <w:sz w:val="24"/>
          <w:szCs w:val="24"/>
        </w:rPr>
        <w:t xml:space="preserve">временный реестр мест размещения контейнерных площадок для сбора ТКО на территории </w:t>
      </w:r>
      <w:r>
        <w:rPr>
          <w:rFonts w:ascii="Arial" w:hAnsi="Arial" w:cs="Arial"/>
          <w:sz w:val="24"/>
          <w:szCs w:val="24"/>
        </w:rPr>
        <w:t>Бельковского</w:t>
      </w:r>
      <w:r w:rsidRPr="00BE2A49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Костромской области (</w:t>
      </w:r>
      <w:r w:rsidRPr="00BE2A49">
        <w:rPr>
          <w:rFonts w:ascii="Arial" w:hAnsi="Arial" w:cs="Arial"/>
          <w:sz w:val="24"/>
          <w:szCs w:val="24"/>
        </w:rPr>
        <w:t>Приложение №1).</w:t>
      </w:r>
    </w:p>
    <w:p w:rsidR="00BE2A49" w:rsidRPr="00BE2A49" w:rsidRDefault="00BE2A49" w:rsidP="004243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424374">
        <w:rPr>
          <w:rFonts w:ascii="Arial" w:hAnsi="Arial" w:cs="Arial"/>
          <w:sz w:val="24"/>
          <w:szCs w:val="24"/>
        </w:rPr>
        <w:t xml:space="preserve">Утвердить временную схему мест </w:t>
      </w:r>
      <w:r w:rsidRPr="00BE2A49">
        <w:rPr>
          <w:rFonts w:ascii="Arial" w:hAnsi="Arial" w:cs="Arial"/>
          <w:sz w:val="24"/>
          <w:szCs w:val="24"/>
        </w:rPr>
        <w:t>размещения к</w:t>
      </w:r>
      <w:r w:rsidR="00424374">
        <w:rPr>
          <w:rFonts w:ascii="Arial" w:hAnsi="Arial" w:cs="Arial"/>
          <w:sz w:val="24"/>
          <w:szCs w:val="24"/>
        </w:rPr>
        <w:t xml:space="preserve">онтейнерных площадок для сбора </w:t>
      </w:r>
      <w:r w:rsidRPr="00BE2A49">
        <w:rPr>
          <w:rFonts w:ascii="Arial" w:hAnsi="Arial" w:cs="Arial"/>
          <w:sz w:val="24"/>
          <w:szCs w:val="24"/>
        </w:rPr>
        <w:t xml:space="preserve">ТКО на территории </w:t>
      </w:r>
      <w:r>
        <w:rPr>
          <w:rFonts w:ascii="Arial" w:hAnsi="Arial" w:cs="Arial"/>
          <w:sz w:val="24"/>
          <w:szCs w:val="24"/>
        </w:rPr>
        <w:t>Бельковского</w:t>
      </w:r>
      <w:r w:rsidRPr="00BE2A49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Костромской области </w:t>
      </w:r>
      <w:r w:rsidRPr="00BE2A49">
        <w:rPr>
          <w:rFonts w:ascii="Arial" w:hAnsi="Arial" w:cs="Arial"/>
          <w:sz w:val="24"/>
          <w:szCs w:val="24"/>
        </w:rPr>
        <w:t>(Приложения№2).</w:t>
      </w:r>
    </w:p>
    <w:p w:rsidR="00BE2A49" w:rsidRPr="00BE2A49" w:rsidRDefault="00BE2A49" w:rsidP="0042437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>3.</w:t>
      </w:r>
      <w:r w:rsidR="00424374">
        <w:rPr>
          <w:rFonts w:ascii="Arial" w:hAnsi="Arial" w:cs="Arial"/>
          <w:sz w:val="24"/>
          <w:szCs w:val="24"/>
        </w:rPr>
        <w:t xml:space="preserve"> </w:t>
      </w:r>
      <w:r w:rsidRPr="00BE2A49">
        <w:rPr>
          <w:rFonts w:ascii="Arial" w:hAnsi="Arial" w:cs="Arial"/>
          <w:sz w:val="24"/>
          <w:szCs w:val="24"/>
        </w:rPr>
        <w:t xml:space="preserve">Обнародовать настоящее постановление на информационном стенде администрации и разместить на официальном сайте </w:t>
      </w:r>
      <w:r>
        <w:rPr>
          <w:rFonts w:ascii="Arial" w:hAnsi="Arial" w:cs="Arial"/>
          <w:sz w:val="24"/>
          <w:szCs w:val="24"/>
        </w:rPr>
        <w:t>Бельковского</w:t>
      </w:r>
      <w:r w:rsidRPr="00BE2A4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E2A49" w:rsidRPr="00BE2A49" w:rsidRDefault="00424374" w:rsidP="00BE2A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BE2A49">
        <w:rPr>
          <w:rFonts w:ascii="Arial" w:hAnsi="Arial" w:cs="Arial"/>
          <w:sz w:val="24"/>
          <w:szCs w:val="24"/>
        </w:rPr>
        <w:t>Бельковского</w:t>
      </w:r>
      <w:r w:rsidR="00BE2A49" w:rsidRPr="00BE2A49">
        <w:rPr>
          <w:rFonts w:ascii="Arial" w:hAnsi="Arial" w:cs="Arial"/>
          <w:sz w:val="24"/>
          <w:szCs w:val="24"/>
        </w:rPr>
        <w:t xml:space="preserve"> сельского поселения   </w:t>
      </w: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 xml:space="preserve">Вохомского муниципального района                                                 </w:t>
      </w:r>
      <w:r>
        <w:rPr>
          <w:rFonts w:ascii="Arial" w:hAnsi="Arial" w:cs="Arial"/>
          <w:sz w:val="24"/>
          <w:szCs w:val="24"/>
        </w:rPr>
        <w:t>Н.В.Клюшов</w:t>
      </w: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Приложение №1</w:t>
      </w:r>
    </w:p>
    <w:p w:rsidR="00BE2A49" w:rsidRP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к постановлению а</w:t>
      </w:r>
      <w:r w:rsidRPr="00BE2A49">
        <w:rPr>
          <w:rFonts w:ascii="Arial" w:hAnsi="Arial" w:cs="Arial"/>
          <w:sz w:val="24"/>
          <w:szCs w:val="24"/>
        </w:rPr>
        <w:t xml:space="preserve">дминистрации               </w:t>
      </w:r>
    </w:p>
    <w:p w:rsidR="00BE2A49" w:rsidRP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Бельковского</w:t>
      </w:r>
      <w:r w:rsidRPr="00BE2A4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E2A49" w:rsidRP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BE2A49">
        <w:rPr>
          <w:rFonts w:ascii="Arial" w:hAnsi="Arial" w:cs="Arial"/>
          <w:sz w:val="24"/>
          <w:szCs w:val="24"/>
        </w:rPr>
        <w:tab/>
      </w:r>
      <w:r w:rsidRPr="00BE2A49">
        <w:rPr>
          <w:rFonts w:ascii="Arial" w:hAnsi="Arial" w:cs="Arial"/>
          <w:sz w:val="24"/>
          <w:szCs w:val="24"/>
        </w:rPr>
        <w:tab/>
      </w:r>
      <w:r w:rsidRPr="00BE2A49">
        <w:rPr>
          <w:rFonts w:ascii="Arial" w:hAnsi="Arial" w:cs="Arial"/>
          <w:sz w:val="24"/>
          <w:szCs w:val="24"/>
        </w:rPr>
        <w:tab/>
        <w:t>от</w:t>
      </w:r>
      <w:r>
        <w:rPr>
          <w:rFonts w:ascii="Arial" w:hAnsi="Arial" w:cs="Arial"/>
          <w:sz w:val="24"/>
          <w:szCs w:val="24"/>
        </w:rPr>
        <w:t xml:space="preserve"> 14.03.2019 № 17</w:t>
      </w:r>
      <w:r w:rsidRPr="00BE2A49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BE2A49" w:rsidRP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E2A49" w:rsidRP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>Временный реестр контейнерных площадок</w:t>
      </w:r>
    </w:p>
    <w:p w:rsid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Бельковского</w:t>
      </w:r>
      <w:r w:rsidRPr="00BE2A49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Костромской области</w:t>
      </w:r>
    </w:p>
    <w:p w:rsid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BE2A49" w:rsidTr="00BE2A49">
        <w:tc>
          <w:tcPr>
            <w:tcW w:w="2605" w:type="dxa"/>
          </w:tcPr>
          <w:p w:rsidR="00BE2A49" w:rsidRDefault="00BE2A49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расположения контейнерной площадки</w:t>
            </w:r>
          </w:p>
        </w:tc>
        <w:tc>
          <w:tcPr>
            <w:tcW w:w="2605" w:type="dxa"/>
          </w:tcPr>
          <w:p w:rsidR="00BE2A49" w:rsidRDefault="00BE2A49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размещаемых контейнеров</w:t>
            </w:r>
          </w:p>
        </w:tc>
        <w:tc>
          <w:tcPr>
            <w:tcW w:w="2605" w:type="dxa"/>
          </w:tcPr>
          <w:p w:rsidR="00BE2A49" w:rsidRDefault="00BE2A49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Данные о собственнике площадки</w:t>
            </w:r>
          </w:p>
        </w:tc>
        <w:tc>
          <w:tcPr>
            <w:tcW w:w="2606" w:type="dxa"/>
          </w:tcPr>
          <w:p w:rsidR="00BE2A49" w:rsidRDefault="003B68EE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образования ТКО</w:t>
            </w:r>
          </w:p>
        </w:tc>
      </w:tr>
      <w:tr w:rsidR="00BE2A49" w:rsidTr="00BE2A49">
        <w:tc>
          <w:tcPr>
            <w:tcW w:w="2605" w:type="dxa"/>
          </w:tcPr>
          <w:p w:rsidR="00BE2A49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Согра</w:t>
            </w:r>
          </w:p>
        </w:tc>
        <w:tc>
          <w:tcPr>
            <w:tcW w:w="2605" w:type="dxa"/>
          </w:tcPr>
          <w:p w:rsidR="00BE2A49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BE2A49" w:rsidRPr="009F48BB" w:rsidRDefault="003B68EE" w:rsidP="00BE2A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</w:t>
            </w:r>
            <w:r w:rsidR="00DD1BD9" w:rsidRPr="009F48BB">
              <w:rPr>
                <w:rFonts w:ascii="Arial" w:hAnsi="Arial" w:cs="Arial"/>
                <w:sz w:val="16"/>
                <w:szCs w:val="16"/>
              </w:rPr>
              <w:t>1054469019142</w:t>
            </w:r>
          </w:p>
        </w:tc>
        <w:tc>
          <w:tcPr>
            <w:tcW w:w="2606" w:type="dxa"/>
          </w:tcPr>
          <w:p w:rsidR="00BE2A49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жители с. Согра</w:t>
            </w:r>
          </w:p>
        </w:tc>
      </w:tr>
      <w:tr w:rsidR="00BE2A49" w:rsidTr="00BE2A49">
        <w:tc>
          <w:tcPr>
            <w:tcW w:w="2605" w:type="dxa"/>
          </w:tcPr>
          <w:p w:rsidR="00BE2A49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Андрианово</w:t>
            </w:r>
          </w:p>
        </w:tc>
        <w:tc>
          <w:tcPr>
            <w:tcW w:w="2605" w:type="dxa"/>
          </w:tcPr>
          <w:p w:rsidR="00BE2A49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BE2A49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ОГРН1054469019142</w:t>
            </w:r>
          </w:p>
        </w:tc>
        <w:tc>
          <w:tcPr>
            <w:tcW w:w="2606" w:type="dxa"/>
          </w:tcPr>
          <w:p w:rsidR="008A2C84" w:rsidRDefault="00424374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жители </w:t>
            </w:r>
          </w:p>
          <w:p w:rsidR="00BE2A49" w:rsidRDefault="00424374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Андрианово</w:t>
            </w:r>
          </w:p>
        </w:tc>
      </w:tr>
      <w:tr w:rsidR="009F48BB" w:rsidTr="00BE2A49">
        <w:tc>
          <w:tcPr>
            <w:tcW w:w="2605" w:type="dxa"/>
          </w:tcPr>
          <w:p w:rsidR="009F48BB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Осипино</w:t>
            </w:r>
          </w:p>
        </w:tc>
        <w:tc>
          <w:tcPr>
            <w:tcW w:w="2605" w:type="dxa"/>
          </w:tcPr>
          <w:p w:rsidR="009F48BB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9F48BB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ОГРН1054469019142</w:t>
            </w:r>
          </w:p>
        </w:tc>
        <w:tc>
          <w:tcPr>
            <w:tcW w:w="2606" w:type="dxa"/>
          </w:tcPr>
          <w:p w:rsidR="009F48BB" w:rsidRDefault="00424374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жители д. Осипино</w:t>
            </w:r>
          </w:p>
        </w:tc>
      </w:tr>
      <w:tr w:rsidR="009F48BB" w:rsidTr="00BE2A49">
        <w:tc>
          <w:tcPr>
            <w:tcW w:w="2605" w:type="dxa"/>
          </w:tcPr>
          <w:p w:rsidR="009F48BB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Троица</w:t>
            </w:r>
          </w:p>
        </w:tc>
        <w:tc>
          <w:tcPr>
            <w:tcW w:w="2605" w:type="dxa"/>
          </w:tcPr>
          <w:p w:rsidR="009F48BB" w:rsidRDefault="008A2C84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9F48BB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ОГРН1054469019142</w:t>
            </w:r>
          </w:p>
        </w:tc>
        <w:tc>
          <w:tcPr>
            <w:tcW w:w="2606" w:type="dxa"/>
          </w:tcPr>
          <w:p w:rsidR="009F48BB" w:rsidRDefault="009F48BB" w:rsidP="008A2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жители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24374">
              <w:rPr>
                <w:rFonts w:ascii="Arial" w:hAnsi="Arial" w:cs="Arial"/>
                <w:sz w:val="24"/>
                <w:szCs w:val="24"/>
              </w:rPr>
              <w:t xml:space="preserve"> Троица </w:t>
            </w:r>
          </w:p>
        </w:tc>
      </w:tr>
      <w:tr w:rsidR="009F48BB" w:rsidTr="00BE2A49">
        <w:tc>
          <w:tcPr>
            <w:tcW w:w="2605" w:type="dxa"/>
          </w:tcPr>
          <w:p w:rsidR="009F48BB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Бельково</w:t>
            </w:r>
          </w:p>
        </w:tc>
        <w:tc>
          <w:tcPr>
            <w:tcW w:w="2605" w:type="dxa"/>
          </w:tcPr>
          <w:p w:rsidR="009F48BB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9F48BB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ОГРН1054469019142</w:t>
            </w:r>
          </w:p>
        </w:tc>
        <w:tc>
          <w:tcPr>
            <w:tcW w:w="2606" w:type="dxa"/>
          </w:tcPr>
          <w:p w:rsidR="009F48BB" w:rsidRDefault="00424374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жители д. Бельково</w:t>
            </w:r>
          </w:p>
        </w:tc>
      </w:tr>
      <w:tr w:rsidR="009F48BB" w:rsidTr="00BE2A49">
        <w:tc>
          <w:tcPr>
            <w:tcW w:w="2605" w:type="dxa"/>
          </w:tcPr>
          <w:p w:rsidR="009F48BB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Латышово</w:t>
            </w:r>
          </w:p>
        </w:tc>
        <w:tc>
          <w:tcPr>
            <w:tcW w:w="2605" w:type="dxa"/>
          </w:tcPr>
          <w:p w:rsidR="009F48BB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9F48BB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ОГРН1054469019142</w:t>
            </w:r>
          </w:p>
        </w:tc>
        <w:tc>
          <w:tcPr>
            <w:tcW w:w="2606" w:type="dxa"/>
          </w:tcPr>
          <w:p w:rsidR="009F48BB" w:rsidRDefault="00424374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жители д. Латышово</w:t>
            </w:r>
          </w:p>
        </w:tc>
      </w:tr>
      <w:tr w:rsidR="009F48BB" w:rsidTr="00BE2A49">
        <w:tc>
          <w:tcPr>
            <w:tcW w:w="2605" w:type="dxa"/>
          </w:tcPr>
          <w:p w:rsidR="009F48BB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Марково</w:t>
            </w:r>
          </w:p>
        </w:tc>
        <w:tc>
          <w:tcPr>
            <w:tcW w:w="2605" w:type="dxa"/>
          </w:tcPr>
          <w:p w:rsidR="009F48BB" w:rsidRDefault="008A2C84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9F48BB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ОГРН1054469019142</w:t>
            </w:r>
          </w:p>
        </w:tc>
        <w:tc>
          <w:tcPr>
            <w:tcW w:w="2606" w:type="dxa"/>
          </w:tcPr>
          <w:p w:rsidR="009F48BB" w:rsidRDefault="00424374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жители д. Марково</w:t>
            </w:r>
          </w:p>
        </w:tc>
      </w:tr>
      <w:tr w:rsidR="009F48BB" w:rsidTr="00BE2A49">
        <w:tc>
          <w:tcPr>
            <w:tcW w:w="2605" w:type="dxa"/>
          </w:tcPr>
          <w:p w:rsidR="009F48BB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Сосновка</w:t>
            </w:r>
          </w:p>
        </w:tc>
        <w:tc>
          <w:tcPr>
            <w:tcW w:w="2605" w:type="dxa"/>
          </w:tcPr>
          <w:p w:rsidR="009F48BB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F48BB" w:rsidRDefault="009F48BB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8BB">
              <w:rPr>
                <w:rFonts w:ascii="Arial" w:hAnsi="Arial" w:cs="Arial"/>
                <w:sz w:val="16"/>
                <w:szCs w:val="16"/>
              </w:rPr>
              <w:t>Бельковское сельское поселение Вохомского муниципального района Костромской области  ОГРН1054469019142</w:t>
            </w:r>
          </w:p>
        </w:tc>
        <w:tc>
          <w:tcPr>
            <w:tcW w:w="2606" w:type="dxa"/>
          </w:tcPr>
          <w:p w:rsidR="009F48BB" w:rsidRDefault="00424374" w:rsidP="00BE2A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жители д. Сосновка</w:t>
            </w:r>
          </w:p>
        </w:tc>
      </w:tr>
    </w:tbl>
    <w:p w:rsidR="00BE2A49" w:rsidRPr="00BE2A49" w:rsidRDefault="00BE2A49" w:rsidP="00BE2A4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1022" w:rsidRDefault="00DA1022" w:rsidP="00DA10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DA1022" w:rsidRDefault="00DA1022" w:rsidP="00DA10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1022" w:rsidRDefault="00DA1022" w:rsidP="00DA10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1022" w:rsidRDefault="00DA1022" w:rsidP="00DA10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1022" w:rsidRDefault="00DA1022" w:rsidP="00DA10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1022" w:rsidRDefault="00DA1022" w:rsidP="00DA10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1022" w:rsidRDefault="00DA1022" w:rsidP="00DA10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1022" w:rsidRDefault="00DA1022" w:rsidP="00DA10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1022" w:rsidRDefault="00DA1022" w:rsidP="00DA10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1022" w:rsidRDefault="00DA1022" w:rsidP="00DA10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1022" w:rsidRDefault="00DA1022" w:rsidP="00DA10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1022" w:rsidRPr="00BE2A49" w:rsidRDefault="00DA1022" w:rsidP="00DA102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DA1022" w:rsidRPr="00BE2A49" w:rsidRDefault="00DA1022" w:rsidP="00DA10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к постановлению а</w:t>
      </w:r>
      <w:r w:rsidRPr="00BE2A49">
        <w:rPr>
          <w:rFonts w:ascii="Arial" w:hAnsi="Arial" w:cs="Arial"/>
          <w:sz w:val="24"/>
          <w:szCs w:val="24"/>
        </w:rPr>
        <w:t xml:space="preserve">дминистрации               </w:t>
      </w:r>
    </w:p>
    <w:p w:rsidR="00DA1022" w:rsidRPr="00BE2A49" w:rsidRDefault="00DA1022" w:rsidP="00DA10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Бельковского</w:t>
      </w:r>
      <w:r w:rsidRPr="00BE2A4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A1022" w:rsidRDefault="00DA1022" w:rsidP="00DA10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BE2A49">
        <w:rPr>
          <w:rFonts w:ascii="Arial" w:hAnsi="Arial" w:cs="Arial"/>
          <w:sz w:val="24"/>
          <w:szCs w:val="24"/>
        </w:rPr>
        <w:tab/>
      </w:r>
      <w:r w:rsidRPr="00BE2A49">
        <w:rPr>
          <w:rFonts w:ascii="Arial" w:hAnsi="Arial" w:cs="Arial"/>
          <w:sz w:val="24"/>
          <w:szCs w:val="24"/>
        </w:rPr>
        <w:tab/>
      </w:r>
      <w:r w:rsidRPr="00BE2A49">
        <w:rPr>
          <w:rFonts w:ascii="Arial" w:hAnsi="Arial" w:cs="Arial"/>
          <w:sz w:val="24"/>
          <w:szCs w:val="24"/>
        </w:rPr>
        <w:tab/>
        <w:t>от</w:t>
      </w:r>
      <w:r>
        <w:rPr>
          <w:rFonts w:ascii="Arial" w:hAnsi="Arial" w:cs="Arial"/>
          <w:sz w:val="24"/>
          <w:szCs w:val="24"/>
        </w:rPr>
        <w:t xml:space="preserve"> 14.03.2019 № 17</w:t>
      </w:r>
      <w:r w:rsidRPr="00BE2A49">
        <w:rPr>
          <w:rFonts w:ascii="Arial" w:hAnsi="Arial" w:cs="Arial"/>
          <w:sz w:val="24"/>
          <w:szCs w:val="24"/>
        </w:rPr>
        <w:t xml:space="preserve"> </w:t>
      </w:r>
    </w:p>
    <w:p w:rsidR="00DA1022" w:rsidRDefault="00DA1022" w:rsidP="00DA102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1022" w:rsidRPr="00BE2A49" w:rsidRDefault="00DA1022" w:rsidP="00DA10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2A49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4A7CDE" w:rsidRPr="004A7CDE" w:rsidRDefault="00DA1022" w:rsidP="004A7CD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Временные схемы мест </w:t>
      </w:r>
      <w:r w:rsidRPr="00BE2A49">
        <w:rPr>
          <w:rFonts w:ascii="Arial" w:hAnsi="Arial" w:cs="Arial"/>
          <w:sz w:val="24"/>
          <w:szCs w:val="24"/>
        </w:rPr>
        <w:t>размещения к</w:t>
      </w:r>
      <w:r>
        <w:rPr>
          <w:rFonts w:ascii="Arial" w:hAnsi="Arial" w:cs="Arial"/>
          <w:sz w:val="24"/>
          <w:szCs w:val="24"/>
        </w:rPr>
        <w:t xml:space="preserve">онтейнерных площадок для сбора </w:t>
      </w:r>
      <w:r w:rsidRPr="00BE2A49">
        <w:rPr>
          <w:rFonts w:ascii="Arial" w:hAnsi="Arial" w:cs="Arial"/>
          <w:sz w:val="24"/>
          <w:szCs w:val="24"/>
        </w:rPr>
        <w:t xml:space="preserve">ТКО на территории </w:t>
      </w:r>
      <w:r>
        <w:rPr>
          <w:rFonts w:ascii="Arial" w:hAnsi="Arial" w:cs="Arial"/>
          <w:sz w:val="24"/>
          <w:szCs w:val="24"/>
        </w:rPr>
        <w:t>Бельковского</w:t>
      </w:r>
      <w:r w:rsidRPr="00BE2A49">
        <w:rPr>
          <w:rFonts w:ascii="Arial" w:hAnsi="Arial" w:cs="Arial"/>
          <w:sz w:val="24"/>
          <w:szCs w:val="24"/>
        </w:rPr>
        <w:t xml:space="preserve"> сельского поселения Вохомского муниципального района </w:t>
      </w:r>
      <w:r>
        <w:rPr>
          <w:rFonts w:ascii="Arial" w:hAnsi="Arial" w:cs="Arial"/>
          <w:sz w:val="24"/>
          <w:szCs w:val="24"/>
        </w:rPr>
        <w:t>Костромской области</w:t>
      </w:r>
    </w:p>
    <w:sectPr w:rsidR="004A7CDE" w:rsidRPr="004A7CDE" w:rsidSect="004A7CD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FD0C4F"/>
    <w:rsid w:val="00030892"/>
    <w:rsid w:val="00055FD7"/>
    <w:rsid w:val="000F6067"/>
    <w:rsid w:val="001920B1"/>
    <w:rsid w:val="002037E2"/>
    <w:rsid w:val="0023140D"/>
    <w:rsid w:val="003064F3"/>
    <w:rsid w:val="00307B60"/>
    <w:rsid w:val="003B68EE"/>
    <w:rsid w:val="003F4DFC"/>
    <w:rsid w:val="00411458"/>
    <w:rsid w:val="00424374"/>
    <w:rsid w:val="004A7CDE"/>
    <w:rsid w:val="00510BF8"/>
    <w:rsid w:val="005C537B"/>
    <w:rsid w:val="006D7796"/>
    <w:rsid w:val="006E01CB"/>
    <w:rsid w:val="007A760C"/>
    <w:rsid w:val="0089247B"/>
    <w:rsid w:val="008A2C84"/>
    <w:rsid w:val="009F48BB"/>
    <w:rsid w:val="00A5618C"/>
    <w:rsid w:val="00AA3F26"/>
    <w:rsid w:val="00AF36BF"/>
    <w:rsid w:val="00B20DC0"/>
    <w:rsid w:val="00BE2A49"/>
    <w:rsid w:val="00C117DA"/>
    <w:rsid w:val="00CA2493"/>
    <w:rsid w:val="00D84FAD"/>
    <w:rsid w:val="00DA1022"/>
    <w:rsid w:val="00DC3EDB"/>
    <w:rsid w:val="00DD1BD9"/>
    <w:rsid w:val="00ED10B4"/>
    <w:rsid w:val="00F51A41"/>
    <w:rsid w:val="00FD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96"/>
  </w:style>
  <w:style w:type="paragraph" w:styleId="1">
    <w:name w:val="heading 1"/>
    <w:basedOn w:val="a"/>
    <w:link w:val="10"/>
    <w:uiPriority w:val="9"/>
    <w:qFormat/>
    <w:rsid w:val="00FD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C4F"/>
    <w:rPr>
      <w:color w:val="0000FF"/>
      <w:u w:val="single"/>
    </w:rPr>
  </w:style>
  <w:style w:type="character" w:styleId="a5">
    <w:name w:val="Strong"/>
    <w:basedOn w:val="a0"/>
    <w:uiPriority w:val="22"/>
    <w:qFormat/>
    <w:rsid w:val="00FD0C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47B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89247B"/>
    <w:pPr>
      <w:spacing w:after="0"/>
      <w:ind w:firstLine="567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2">
    <w:name w:val="Знак1 Знак Знак Знак"/>
    <w:basedOn w:val="a"/>
    <w:rsid w:val="0089247B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styleId="a8">
    <w:name w:val="No Spacing"/>
    <w:uiPriority w:val="1"/>
    <w:qFormat/>
    <w:rsid w:val="004A7CDE"/>
    <w:pPr>
      <w:spacing w:after="0" w:line="240" w:lineRule="auto"/>
    </w:pPr>
  </w:style>
  <w:style w:type="table" w:styleId="a9">
    <w:name w:val="Table Grid"/>
    <w:basedOn w:val="a1"/>
    <w:uiPriority w:val="59"/>
    <w:rsid w:val="00BE2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 </cp:lastModifiedBy>
  <cp:revision>8</cp:revision>
  <cp:lastPrinted>2019-03-20T12:27:00Z</cp:lastPrinted>
  <dcterms:created xsi:type="dcterms:W3CDTF">2019-03-20T05:26:00Z</dcterms:created>
  <dcterms:modified xsi:type="dcterms:W3CDTF">2019-03-20T12:56:00Z</dcterms:modified>
</cp:coreProperties>
</file>