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B0" w:rsidRPr="001F3368" w:rsidRDefault="008254B0" w:rsidP="00C65913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1F336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F3368" w:rsidRPr="001F3368" w:rsidRDefault="001F3368" w:rsidP="001F3368">
      <w:pPr>
        <w:pStyle w:val="ab"/>
        <w:jc w:val="center"/>
        <w:rPr>
          <w:rStyle w:val="a8"/>
        </w:rPr>
      </w:pPr>
      <w:r w:rsidRPr="001F3368">
        <w:rPr>
          <w:rStyle w:val="a8"/>
          <w:noProof/>
        </w:rPr>
        <w:drawing>
          <wp:inline distT="0" distB="0" distL="0" distR="0">
            <wp:extent cx="535305" cy="591185"/>
            <wp:effectExtent l="0" t="0" r="0" b="0"/>
            <wp:docPr id="3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68" w:rsidRPr="001F3368" w:rsidRDefault="001F3368" w:rsidP="001F3368">
      <w:pPr>
        <w:pStyle w:val="ab"/>
        <w:jc w:val="center"/>
        <w:rPr>
          <w:rStyle w:val="a8"/>
        </w:rPr>
      </w:pPr>
      <w:r w:rsidRPr="001F3368">
        <w:rPr>
          <w:rStyle w:val="a8"/>
        </w:rPr>
        <w:t>Российская Федерация</w:t>
      </w:r>
    </w:p>
    <w:p w:rsidR="001F3368" w:rsidRPr="001F3368" w:rsidRDefault="001F3368" w:rsidP="001F3368">
      <w:pPr>
        <w:pStyle w:val="ab"/>
        <w:jc w:val="center"/>
        <w:rPr>
          <w:rStyle w:val="a8"/>
        </w:rPr>
      </w:pPr>
      <w:r w:rsidRPr="001F3368">
        <w:rPr>
          <w:rStyle w:val="a8"/>
        </w:rPr>
        <w:t>АДМИНИСТРАЦИЯ БЕЛЬКОВСКОГО СЕЛЬСКОГО ПОСЕЛЕНИЯ</w:t>
      </w:r>
    </w:p>
    <w:p w:rsidR="001F3368" w:rsidRPr="001F3368" w:rsidRDefault="001F3368" w:rsidP="001F3368">
      <w:pPr>
        <w:pStyle w:val="ab"/>
        <w:jc w:val="center"/>
        <w:rPr>
          <w:rStyle w:val="a8"/>
        </w:rPr>
      </w:pPr>
      <w:r w:rsidRPr="001F3368">
        <w:rPr>
          <w:rStyle w:val="a8"/>
        </w:rPr>
        <w:t>Вохомского муниципального района</w:t>
      </w:r>
    </w:p>
    <w:p w:rsidR="001F3368" w:rsidRPr="001F3368" w:rsidRDefault="001F3368" w:rsidP="001F3368">
      <w:pPr>
        <w:pStyle w:val="ab"/>
        <w:jc w:val="center"/>
        <w:rPr>
          <w:rStyle w:val="a8"/>
        </w:rPr>
      </w:pPr>
      <w:r w:rsidRPr="001F3368">
        <w:rPr>
          <w:rStyle w:val="a8"/>
        </w:rPr>
        <w:t>Костромской области</w:t>
      </w:r>
    </w:p>
    <w:p w:rsidR="001F3368" w:rsidRPr="001F3368" w:rsidRDefault="001F3368" w:rsidP="001F3368">
      <w:pPr>
        <w:pStyle w:val="ab"/>
        <w:jc w:val="center"/>
        <w:rPr>
          <w:rStyle w:val="a8"/>
        </w:rPr>
      </w:pPr>
      <w:r w:rsidRPr="001F3368">
        <w:rPr>
          <w:rStyle w:val="a8"/>
        </w:rPr>
        <w:t>____________________________________________________________________</w:t>
      </w:r>
    </w:p>
    <w:p w:rsidR="00C65913" w:rsidRDefault="00C65913" w:rsidP="00C65913">
      <w:pPr>
        <w:jc w:val="center"/>
        <w:rPr>
          <w:rFonts w:ascii="Arial" w:hAnsi="Arial" w:cs="Arial"/>
        </w:rPr>
      </w:pPr>
    </w:p>
    <w:p w:rsidR="00C65913" w:rsidRPr="001F3368" w:rsidRDefault="00C65913" w:rsidP="00C65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3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57D5" w:rsidRPr="00F53F72" w:rsidRDefault="009265C7" w:rsidP="00C6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от </w:t>
      </w:r>
      <w:r w:rsidR="00C65913" w:rsidRPr="00F53F72">
        <w:rPr>
          <w:rFonts w:ascii="Times New Roman" w:hAnsi="Times New Roman" w:cs="Times New Roman"/>
          <w:sz w:val="24"/>
          <w:szCs w:val="24"/>
        </w:rPr>
        <w:t xml:space="preserve"> </w:t>
      </w:r>
      <w:r w:rsidR="009F504A">
        <w:rPr>
          <w:rFonts w:ascii="Times New Roman" w:hAnsi="Times New Roman" w:cs="Times New Roman"/>
          <w:sz w:val="24"/>
          <w:szCs w:val="24"/>
        </w:rPr>
        <w:t xml:space="preserve">24 марта </w:t>
      </w:r>
      <w:r w:rsidR="00C65913" w:rsidRPr="00F53F72">
        <w:rPr>
          <w:rFonts w:ascii="Times New Roman" w:hAnsi="Times New Roman" w:cs="Times New Roman"/>
          <w:sz w:val="24"/>
          <w:szCs w:val="24"/>
        </w:rPr>
        <w:t xml:space="preserve">2022 года  </w:t>
      </w:r>
      <w:r w:rsidR="001F3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65913" w:rsidRPr="00F53F72">
        <w:rPr>
          <w:rFonts w:ascii="Times New Roman" w:hAnsi="Times New Roman" w:cs="Times New Roman"/>
          <w:sz w:val="24"/>
          <w:szCs w:val="24"/>
        </w:rPr>
        <w:t>№</w:t>
      </w:r>
      <w:r w:rsidR="009F504A">
        <w:rPr>
          <w:rFonts w:ascii="Times New Roman" w:hAnsi="Times New Roman" w:cs="Times New Roman"/>
          <w:sz w:val="24"/>
          <w:szCs w:val="24"/>
        </w:rPr>
        <w:t>13</w:t>
      </w:r>
    </w:p>
    <w:p w:rsidR="00B357D5" w:rsidRPr="00F53F72" w:rsidRDefault="00B357D5" w:rsidP="0031755D">
      <w:pPr>
        <w:pStyle w:val="a7"/>
        <w:tabs>
          <w:tab w:val="clear" w:pos="6804"/>
          <w:tab w:val="right" w:pos="9072"/>
        </w:tabs>
        <w:spacing w:before="0"/>
        <w:rPr>
          <w:szCs w:val="24"/>
        </w:rPr>
      </w:pPr>
    </w:p>
    <w:p w:rsidR="00A10C43" w:rsidRPr="00F53F72" w:rsidRDefault="001F3368" w:rsidP="0031755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0C43" w:rsidRPr="00F53F72">
        <w:rPr>
          <w:rFonts w:ascii="Times New Roman" w:hAnsi="Times New Roman" w:cs="Times New Roman"/>
          <w:sz w:val="24"/>
          <w:szCs w:val="24"/>
        </w:rPr>
        <w:t>Об утверждении Руководства по соблюдению обязательных требований законодательства при осуществлении муниципального контроля на автом</w:t>
      </w:r>
      <w:r w:rsidR="00C65913" w:rsidRPr="00F53F72">
        <w:rPr>
          <w:rFonts w:ascii="Times New Roman" w:hAnsi="Times New Roman" w:cs="Times New Roman"/>
          <w:sz w:val="24"/>
          <w:szCs w:val="24"/>
        </w:rPr>
        <w:t>обильном транспорте</w:t>
      </w:r>
      <w:r w:rsidR="00A10C43" w:rsidRPr="00F53F72">
        <w:rPr>
          <w:rFonts w:ascii="Times New Roman" w:hAnsi="Times New Roman" w:cs="Times New Roman"/>
          <w:sz w:val="24"/>
          <w:szCs w:val="24"/>
        </w:rPr>
        <w:t xml:space="preserve"> и в дорожном хозяйстве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Бельковского</w:t>
      </w:r>
      <w:r w:rsidR="00C65913" w:rsidRPr="00F53F72">
        <w:rPr>
          <w:rFonts w:ascii="Times New Roman" w:hAnsi="Times New Roman" w:cs="Times New Roman"/>
          <w:sz w:val="24"/>
          <w:szCs w:val="24"/>
        </w:rPr>
        <w:t xml:space="preserve"> сельского поселения  Вохомского муниципального района  Костромской области.</w:t>
      </w:r>
    </w:p>
    <w:p w:rsidR="00C65913" w:rsidRPr="00F53F72" w:rsidRDefault="00C65913" w:rsidP="0031755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C65913" w:rsidRPr="00F53F72" w:rsidRDefault="00C65913" w:rsidP="0031755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A10C43" w:rsidRPr="00F53F72" w:rsidRDefault="00A10C43" w:rsidP="0031755D">
      <w:pPr>
        <w:pStyle w:val="1"/>
        <w:ind w:right="-1" w:firstLine="709"/>
        <w:jc w:val="both"/>
        <w:rPr>
          <w:b w:val="0"/>
          <w:sz w:val="24"/>
          <w:szCs w:val="24"/>
          <w:lang w:val="ru-RU"/>
        </w:rPr>
      </w:pPr>
      <w:r w:rsidRPr="00F53F72">
        <w:rPr>
          <w:b w:val="0"/>
          <w:sz w:val="24"/>
          <w:szCs w:val="24"/>
          <w:lang w:val="ru-RU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C65913" w:rsidRPr="00F53F72">
        <w:rPr>
          <w:b w:val="0"/>
          <w:sz w:val="24"/>
          <w:szCs w:val="24"/>
          <w:lang w:val="ru-RU"/>
        </w:rPr>
        <w:t xml:space="preserve"> муниципа</w:t>
      </w:r>
      <w:r w:rsidR="001F3368">
        <w:rPr>
          <w:b w:val="0"/>
          <w:sz w:val="24"/>
          <w:szCs w:val="24"/>
          <w:lang w:val="ru-RU"/>
        </w:rPr>
        <w:t>льного образования Бельковское сельское поселение Вохомского муниципального</w:t>
      </w:r>
      <w:r w:rsidR="00C65913" w:rsidRPr="00F53F72">
        <w:rPr>
          <w:b w:val="0"/>
          <w:sz w:val="24"/>
          <w:szCs w:val="24"/>
          <w:lang w:val="ru-RU"/>
        </w:rPr>
        <w:t xml:space="preserve"> район</w:t>
      </w:r>
      <w:r w:rsidR="001F3368">
        <w:rPr>
          <w:b w:val="0"/>
          <w:sz w:val="24"/>
          <w:szCs w:val="24"/>
          <w:lang w:val="ru-RU"/>
        </w:rPr>
        <w:t>а</w:t>
      </w:r>
      <w:r w:rsidR="00C65913" w:rsidRPr="00F53F72">
        <w:rPr>
          <w:b w:val="0"/>
          <w:sz w:val="24"/>
          <w:szCs w:val="24"/>
          <w:lang w:val="ru-RU"/>
        </w:rPr>
        <w:t xml:space="preserve"> Костромской области</w:t>
      </w:r>
      <w:r w:rsidRPr="00F53F72">
        <w:rPr>
          <w:b w:val="0"/>
          <w:sz w:val="24"/>
          <w:szCs w:val="24"/>
          <w:lang w:val="ru-RU"/>
        </w:rPr>
        <w:t xml:space="preserve">, </w:t>
      </w:r>
      <w:r w:rsidR="001F3368">
        <w:rPr>
          <w:b w:val="0"/>
          <w:sz w:val="24"/>
          <w:szCs w:val="24"/>
          <w:lang w:val="ru-RU"/>
        </w:rPr>
        <w:t>администрация Бельковского сельского поселения Вохомского муниципального</w:t>
      </w:r>
      <w:r w:rsidR="001F3368" w:rsidRPr="00F53F72">
        <w:rPr>
          <w:b w:val="0"/>
          <w:sz w:val="24"/>
          <w:szCs w:val="24"/>
          <w:lang w:val="ru-RU"/>
        </w:rPr>
        <w:t xml:space="preserve"> район</w:t>
      </w:r>
      <w:r w:rsidR="001F3368">
        <w:rPr>
          <w:b w:val="0"/>
          <w:sz w:val="24"/>
          <w:szCs w:val="24"/>
          <w:lang w:val="ru-RU"/>
        </w:rPr>
        <w:t>а</w:t>
      </w:r>
      <w:r w:rsidR="001F3368" w:rsidRPr="00F53F72">
        <w:rPr>
          <w:b w:val="0"/>
          <w:sz w:val="24"/>
          <w:szCs w:val="24"/>
          <w:lang w:val="ru-RU"/>
        </w:rPr>
        <w:t xml:space="preserve"> Костромской области</w:t>
      </w:r>
      <w:r w:rsidR="001F3368">
        <w:rPr>
          <w:b w:val="0"/>
          <w:sz w:val="24"/>
          <w:szCs w:val="24"/>
          <w:lang w:val="ru-RU"/>
        </w:rPr>
        <w:t xml:space="preserve"> ПОСТАНОВЛЯЕТ</w:t>
      </w:r>
      <w:r w:rsidRPr="00F53F72">
        <w:rPr>
          <w:b w:val="0"/>
          <w:sz w:val="24"/>
          <w:szCs w:val="24"/>
          <w:lang w:val="ru-RU"/>
        </w:rPr>
        <w:t>:</w:t>
      </w:r>
    </w:p>
    <w:p w:rsidR="00C64902" w:rsidRPr="00F53F72" w:rsidRDefault="00C64902" w:rsidP="00C64902">
      <w:pPr>
        <w:rPr>
          <w:rFonts w:ascii="Times New Roman" w:hAnsi="Times New Roman" w:cs="Times New Roman"/>
          <w:sz w:val="24"/>
          <w:szCs w:val="24"/>
        </w:rPr>
      </w:pPr>
    </w:p>
    <w:p w:rsidR="00A10C43" w:rsidRPr="00F53F72" w:rsidRDefault="00A10C43" w:rsidP="00317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>1. Утвердить Руководство по соблюдению обязательных требований законодательства при осуществлении муниципального контроля на автом</w:t>
      </w:r>
      <w:r w:rsidR="00C65913" w:rsidRPr="00F53F72">
        <w:rPr>
          <w:rFonts w:ascii="Times New Roman" w:hAnsi="Times New Roman" w:cs="Times New Roman"/>
          <w:sz w:val="24"/>
          <w:szCs w:val="24"/>
        </w:rPr>
        <w:t>обильном транспорте</w:t>
      </w:r>
      <w:r w:rsidRPr="00F53F72">
        <w:rPr>
          <w:rFonts w:ascii="Times New Roman" w:hAnsi="Times New Roman" w:cs="Times New Roman"/>
          <w:sz w:val="24"/>
          <w:szCs w:val="24"/>
        </w:rPr>
        <w:t xml:space="preserve"> и в дорожном хозяйстве на территории</w:t>
      </w:r>
      <w:r w:rsidR="001F3368">
        <w:rPr>
          <w:rFonts w:ascii="Times New Roman" w:hAnsi="Times New Roman" w:cs="Times New Roman"/>
          <w:sz w:val="24"/>
          <w:szCs w:val="24"/>
        </w:rPr>
        <w:t xml:space="preserve"> Бельковского</w:t>
      </w:r>
      <w:r w:rsidR="00C65913" w:rsidRPr="00F53F72">
        <w:rPr>
          <w:rFonts w:ascii="Times New Roman" w:hAnsi="Times New Roman" w:cs="Times New Roman"/>
          <w:sz w:val="24"/>
          <w:szCs w:val="24"/>
        </w:rPr>
        <w:t xml:space="preserve"> сельского поселения  Вохомского муниципального района  Костромской области</w:t>
      </w:r>
      <w:r w:rsidRPr="00F53F72"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A10C43" w:rsidRPr="00F53F72" w:rsidRDefault="00A10C43" w:rsidP="00317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 w:rsidR="00C65913" w:rsidRPr="00F53F72">
        <w:rPr>
          <w:rFonts w:ascii="Times New Roman" w:hAnsi="Times New Roman" w:cs="Times New Roman"/>
          <w:sz w:val="24"/>
          <w:szCs w:val="24"/>
        </w:rPr>
        <w:t>Информа</w:t>
      </w:r>
      <w:r w:rsidR="001F3368">
        <w:rPr>
          <w:rFonts w:ascii="Times New Roman" w:hAnsi="Times New Roman" w:cs="Times New Roman"/>
          <w:sz w:val="24"/>
          <w:szCs w:val="24"/>
        </w:rPr>
        <w:t>ционном бюллетене «Бельковский</w:t>
      </w:r>
      <w:r w:rsidR="00C65913" w:rsidRPr="00F53F72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Pr="00F53F72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</w:t>
      </w:r>
      <w:r w:rsidR="001F3368">
        <w:rPr>
          <w:rFonts w:ascii="Times New Roman" w:hAnsi="Times New Roman" w:cs="Times New Roman"/>
          <w:sz w:val="24"/>
          <w:szCs w:val="24"/>
        </w:rPr>
        <w:t xml:space="preserve"> Бельковского</w:t>
      </w:r>
      <w:r w:rsidR="00C65913" w:rsidRPr="00F53F72">
        <w:rPr>
          <w:rFonts w:ascii="Times New Roman" w:hAnsi="Times New Roman" w:cs="Times New Roman"/>
          <w:sz w:val="24"/>
          <w:szCs w:val="24"/>
        </w:rPr>
        <w:t xml:space="preserve"> сельского поселения  Вохомского муниципального района  Костромской области</w:t>
      </w:r>
      <w:r w:rsidRPr="00F53F7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301FE8" w:rsidRPr="007E5156" w:rsidRDefault="007E5156" w:rsidP="00317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56">
        <w:rPr>
          <w:rFonts w:ascii="Times New Roman" w:hAnsi="Times New Roman" w:cs="Times New Roman"/>
          <w:sz w:val="24"/>
          <w:szCs w:val="24"/>
        </w:rPr>
        <w:t>3.Контроль за исполнением настоящего постановления оставляю за собой</w:t>
      </w:r>
      <w:r w:rsidR="00BF6502">
        <w:rPr>
          <w:rFonts w:ascii="Times New Roman" w:hAnsi="Times New Roman" w:cs="Times New Roman"/>
          <w:sz w:val="24"/>
          <w:szCs w:val="24"/>
        </w:rPr>
        <w:t>.</w:t>
      </w:r>
    </w:p>
    <w:p w:rsidR="00A10C43" w:rsidRPr="007E5156" w:rsidRDefault="00A10C43" w:rsidP="0031755D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10C43" w:rsidRPr="00F53F72" w:rsidRDefault="00A10C43" w:rsidP="0031755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65913" w:rsidRPr="00F53F72" w:rsidRDefault="00A10C43" w:rsidP="0031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>Глава</w:t>
      </w:r>
      <w:r w:rsidR="001F3368">
        <w:rPr>
          <w:rFonts w:ascii="Times New Roman" w:hAnsi="Times New Roman" w:cs="Times New Roman"/>
          <w:sz w:val="24"/>
          <w:szCs w:val="24"/>
        </w:rPr>
        <w:t xml:space="preserve"> Бельковского</w:t>
      </w:r>
    </w:p>
    <w:p w:rsidR="00A10C43" w:rsidRPr="00F53F72" w:rsidRDefault="00A10C43" w:rsidP="0031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65913" w:rsidRPr="00F53F72">
        <w:rPr>
          <w:rFonts w:ascii="Times New Roman" w:hAnsi="Times New Roman" w:cs="Times New Roman"/>
          <w:sz w:val="24"/>
          <w:szCs w:val="24"/>
        </w:rPr>
        <w:t>:</w:t>
      </w:r>
      <w:r w:rsidRPr="00F53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F3368">
        <w:rPr>
          <w:rFonts w:ascii="Times New Roman" w:hAnsi="Times New Roman" w:cs="Times New Roman"/>
          <w:sz w:val="24"/>
          <w:szCs w:val="24"/>
        </w:rPr>
        <w:t xml:space="preserve">                      И.В. Шадрин</w:t>
      </w:r>
    </w:p>
    <w:p w:rsidR="0031755D" w:rsidRPr="00F53F72" w:rsidRDefault="0031755D" w:rsidP="0031755D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55D" w:rsidRPr="00F53F72" w:rsidRDefault="0031755D" w:rsidP="0031755D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55D" w:rsidRPr="00F53F72" w:rsidRDefault="0031755D" w:rsidP="0031755D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C43" w:rsidRPr="00F53F72" w:rsidRDefault="00A10C43" w:rsidP="0031755D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769"/>
        <w:gridCol w:w="4802"/>
      </w:tblGrid>
      <w:tr w:rsidR="00C65913" w:rsidRPr="00F53F72" w:rsidTr="00A10C43">
        <w:tc>
          <w:tcPr>
            <w:tcW w:w="4857" w:type="dxa"/>
          </w:tcPr>
          <w:p w:rsidR="00A10C43" w:rsidRPr="00F53F72" w:rsidRDefault="00A10C43" w:rsidP="0031755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hideMark/>
          </w:tcPr>
          <w:p w:rsidR="00F53F72" w:rsidRDefault="00F53F72" w:rsidP="0031755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72" w:rsidRDefault="00F53F72" w:rsidP="0031755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72" w:rsidRDefault="00F53F72" w:rsidP="0031755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72" w:rsidRDefault="00F53F72" w:rsidP="0031755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72" w:rsidRDefault="00F53F72" w:rsidP="0031755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72" w:rsidRDefault="00F53F72" w:rsidP="0031755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72" w:rsidRDefault="00F53F72" w:rsidP="0031755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72" w:rsidRDefault="00F53F72" w:rsidP="0031755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43" w:rsidRPr="00F53F72" w:rsidRDefault="00BF6502" w:rsidP="0031755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A10C43" w:rsidRPr="00F53F7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10C43" w:rsidRPr="00F53F72" w:rsidRDefault="00BF6502" w:rsidP="00C65913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10C43" w:rsidRPr="00F53F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755D" w:rsidRPr="00F53F72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A10C43" w:rsidRPr="00F53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Бельковского</w:t>
            </w:r>
            <w:r w:rsidR="00C65913" w:rsidRPr="00F53F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Вохомского муниципального района Костромской </w:t>
            </w:r>
            <w:r w:rsidR="00A10C43" w:rsidRPr="00F53F72">
              <w:rPr>
                <w:rFonts w:ascii="Times New Roman" w:hAnsi="Times New Roman" w:cs="Times New Roman"/>
                <w:sz w:val="24"/>
                <w:szCs w:val="24"/>
              </w:rPr>
              <w:t xml:space="preserve">области от </w:t>
            </w:r>
            <w:r w:rsidR="009F504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C65913" w:rsidRPr="00F53F72"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  <w:r w:rsidR="00A10C43" w:rsidRPr="00F53F72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9F50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10C43" w:rsidRPr="00F53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10C43" w:rsidRPr="00F53F72" w:rsidRDefault="00A10C43" w:rsidP="0031755D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43" w:rsidRPr="00F53F72" w:rsidRDefault="00A10C43" w:rsidP="00927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F72">
        <w:rPr>
          <w:rFonts w:ascii="Times New Roman" w:hAnsi="Times New Roman" w:cs="Times New Roman"/>
          <w:b/>
          <w:sz w:val="24"/>
          <w:szCs w:val="24"/>
        </w:rPr>
        <w:t>Руководство по соблюдению обязательных требований законодательства при осуществлении муниципального контроля на автом</w:t>
      </w:r>
      <w:r w:rsidR="00C65913" w:rsidRPr="00F53F72">
        <w:rPr>
          <w:rFonts w:ascii="Times New Roman" w:hAnsi="Times New Roman" w:cs="Times New Roman"/>
          <w:b/>
          <w:sz w:val="24"/>
          <w:szCs w:val="24"/>
        </w:rPr>
        <w:t>обильном транспорте</w:t>
      </w:r>
      <w:r w:rsidRPr="00F53F72">
        <w:rPr>
          <w:rFonts w:ascii="Times New Roman" w:hAnsi="Times New Roman" w:cs="Times New Roman"/>
          <w:b/>
          <w:sz w:val="24"/>
          <w:szCs w:val="24"/>
        </w:rPr>
        <w:t xml:space="preserve"> и в дорожном хозяйстве на территории </w:t>
      </w:r>
      <w:r w:rsidR="00BF6502">
        <w:rPr>
          <w:rFonts w:ascii="Times New Roman" w:hAnsi="Times New Roman" w:cs="Times New Roman"/>
          <w:b/>
          <w:sz w:val="24"/>
          <w:szCs w:val="24"/>
        </w:rPr>
        <w:t>Бельковского</w:t>
      </w:r>
      <w:r w:rsidR="009273C0" w:rsidRPr="00F53F7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Вохомского муниципального района  Костромской области.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требований: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1) в области автомобильных дорог и дорожной деятельности, установленных в отношении автомобильных дорог местного значения на территории</w:t>
      </w:r>
      <w:r w:rsidR="00BF6502">
        <w:rPr>
          <w:rFonts w:ascii="Times New Roman" w:hAnsi="Times New Roman" w:cs="Times New Roman"/>
          <w:sz w:val="24"/>
          <w:szCs w:val="24"/>
        </w:rPr>
        <w:t xml:space="preserve"> Бельковского</w:t>
      </w:r>
      <w:r w:rsidR="009273C0" w:rsidRPr="00F53F72">
        <w:rPr>
          <w:rFonts w:ascii="Times New Roman" w:hAnsi="Times New Roman" w:cs="Times New Roman"/>
          <w:sz w:val="24"/>
          <w:szCs w:val="24"/>
        </w:rPr>
        <w:t xml:space="preserve"> сельского поселения Вохомского муниципального района Костромской области</w:t>
      </w:r>
      <w:r w:rsidRPr="00F53F72">
        <w:rPr>
          <w:rFonts w:ascii="Times New Roman" w:hAnsi="Times New Roman" w:cs="Times New Roman"/>
          <w:sz w:val="24"/>
          <w:szCs w:val="24"/>
        </w:rPr>
        <w:t>: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- к эксплуатации объектов дорожного сервиса, размещаемых в границах полосы отвода автомобильной дороги и (или) придорожных полосах автомобильных дорог общего пользования;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-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</w:t>
      </w:r>
      <w:r w:rsidR="009273C0" w:rsidRPr="00F53F72">
        <w:rPr>
          <w:rFonts w:ascii="Times New Roman" w:hAnsi="Times New Roman" w:cs="Times New Roman"/>
          <w:sz w:val="24"/>
          <w:szCs w:val="24"/>
        </w:rPr>
        <w:t>обильном транспорте</w:t>
      </w:r>
      <w:r w:rsidRPr="00F53F72">
        <w:rPr>
          <w:rFonts w:ascii="Times New Roman" w:hAnsi="Times New Roman" w:cs="Times New Roman"/>
          <w:sz w:val="24"/>
          <w:szCs w:val="24"/>
        </w:rPr>
        <w:t xml:space="preserve"> и в дорожном хозяйстве в области организации регулярных перевозок.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Объектами муниципального контроля являются: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1) дороги общего пользования местного значения</w:t>
      </w:r>
      <w:r w:rsidR="00FE681C">
        <w:rPr>
          <w:rFonts w:ascii="Times New Roman" w:hAnsi="Times New Roman" w:cs="Times New Roman"/>
          <w:sz w:val="24"/>
          <w:szCs w:val="24"/>
        </w:rPr>
        <w:t xml:space="preserve"> Бельковского</w:t>
      </w:r>
      <w:r w:rsidR="009273C0" w:rsidRPr="00F53F72">
        <w:rPr>
          <w:rFonts w:ascii="Times New Roman" w:hAnsi="Times New Roman" w:cs="Times New Roman"/>
          <w:sz w:val="24"/>
          <w:szCs w:val="24"/>
        </w:rPr>
        <w:t xml:space="preserve"> сельского поселения Вохомского муниципального района Костромской области</w:t>
      </w:r>
      <w:r w:rsidRPr="00F53F72">
        <w:rPr>
          <w:rFonts w:ascii="Times New Roman" w:hAnsi="Times New Roman" w:cs="Times New Roman"/>
          <w:sz w:val="24"/>
          <w:szCs w:val="24"/>
        </w:rPr>
        <w:t>, включая объекты дорожного сервиса, размещенные в полосах отвода и (или) придорожных полосах;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2) деятельность контролируемых лиц в части соблюдения обязательных требований в отношении автомобильных дорог местного значения</w:t>
      </w:r>
      <w:r w:rsidR="00097E41">
        <w:rPr>
          <w:rFonts w:ascii="Times New Roman" w:hAnsi="Times New Roman" w:cs="Times New Roman"/>
          <w:sz w:val="24"/>
          <w:szCs w:val="24"/>
        </w:rPr>
        <w:t xml:space="preserve"> Бельковского</w:t>
      </w:r>
      <w:r w:rsidR="009273C0" w:rsidRPr="00F53F72">
        <w:rPr>
          <w:rFonts w:ascii="Times New Roman" w:hAnsi="Times New Roman" w:cs="Times New Roman"/>
          <w:sz w:val="24"/>
          <w:szCs w:val="24"/>
        </w:rPr>
        <w:t xml:space="preserve"> сельского поселения Вохомского муниципального района Костромской области</w:t>
      </w:r>
      <w:r w:rsidRPr="00F53F72">
        <w:rPr>
          <w:rFonts w:ascii="Times New Roman" w:hAnsi="Times New Roman" w:cs="Times New Roman"/>
          <w:sz w:val="24"/>
          <w:szCs w:val="24"/>
        </w:rPr>
        <w:t>, а также в отношении перевозок по муниципальным маршрутам регулярных перевозок.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Органом местного самоуправления, уполномоченным на осуществление муниципального контроля на автом</w:t>
      </w:r>
      <w:r w:rsidR="009273C0" w:rsidRPr="00F53F72">
        <w:rPr>
          <w:rFonts w:ascii="Times New Roman" w:hAnsi="Times New Roman" w:cs="Times New Roman"/>
          <w:sz w:val="24"/>
          <w:szCs w:val="24"/>
        </w:rPr>
        <w:t>обильном транспорте</w:t>
      </w:r>
      <w:r w:rsidRPr="00F53F72">
        <w:rPr>
          <w:rFonts w:ascii="Times New Roman" w:hAnsi="Times New Roman" w:cs="Times New Roman"/>
          <w:sz w:val="24"/>
          <w:szCs w:val="24"/>
        </w:rPr>
        <w:t xml:space="preserve"> и в дорожном хозяйстве,</w:t>
      </w:r>
      <w:r w:rsidRPr="00F53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F72">
        <w:rPr>
          <w:rFonts w:ascii="Times New Roman" w:hAnsi="Times New Roman" w:cs="Times New Roman"/>
          <w:sz w:val="24"/>
          <w:szCs w:val="24"/>
        </w:rPr>
        <w:t>является Администрация</w:t>
      </w:r>
      <w:r w:rsidRPr="00F53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E41">
        <w:rPr>
          <w:rFonts w:ascii="Times New Roman" w:hAnsi="Times New Roman" w:cs="Times New Roman"/>
          <w:sz w:val="24"/>
          <w:szCs w:val="24"/>
        </w:rPr>
        <w:t>Бельковского</w:t>
      </w:r>
      <w:r w:rsidR="009273C0" w:rsidRPr="00F53F72">
        <w:rPr>
          <w:rFonts w:ascii="Times New Roman" w:hAnsi="Times New Roman" w:cs="Times New Roman"/>
          <w:sz w:val="24"/>
          <w:szCs w:val="24"/>
        </w:rPr>
        <w:t xml:space="preserve"> сельского поселения Вохомского муниципального района Костромской области </w:t>
      </w:r>
      <w:r w:rsidRPr="00F53F72">
        <w:rPr>
          <w:rFonts w:ascii="Times New Roman" w:hAnsi="Times New Roman" w:cs="Times New Roman"/>
          <w:sz w:val="24"/>
          <w:szCs w:val="24"/>
        </w:rPr>
        <w:t>(далее – контрольный орган).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   Муниципальный контроль осуществляется на принципах: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  - законности и обоснованности;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  - стимулирование добросовестного соблюдения обязательных требований;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  - соразмерность вмешательства в деятельность контролируемых лиц;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  - охрана прав и законных интересов, уважение достоинства личности, деловой репутации контролируемых лиц;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lastRenderedPageBreak/>
        <w:t xml:space="preserve">          - недопустимость злоупотребления правом;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  - соблюдение охраняемой законом тайны;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  - открытость и доступность информации об организации и осуществлении муниципального контроля;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  - оперативность при осуществлении муниципального контроля.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F72">
        <w:rPr>
          <w:rFonts w:ascii="Times New Roman" w:hAnsi="Times New Roman" w:cs="Times New Roman"/>
          <w:b/>
          <w:sz w:val="24"/>
          <w:szCs w:val="24"/>
        </w:rPr>
        <w:t>Права и обязанности должностных лиц, осуществляющих муниципальный контроль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    Должностное лицо при проведении контрольных (надзорных) мероприятий в пределах своих полномочий и в объеме проводимых контрольных (надзорных) действий имеет право: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  1) беспрепятственно в соответствии с полномочиями, установленными решением контрольного органа о проведении контрольного (надзорного) мероприятия, посещать (осматривать) объекты контроля, если иное не предусмотрено федеральными законами;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  2) знакомиться со всеми документами, касающимися соблюдения обязательных требований;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  3) требовать от контролируемых лиц,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  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  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  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7) обращаться в соответствии с Федеральным законом от 7 февраля 2011 года N 3-ФЗ "О полиции" за содействием к органам полиции в случаях, если инспектору оказывается противодействие или угрожает опасность;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8) совершать иные действия, предусмотренные федеральными законами о видах контроля, положением о виде контроля;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9) </w:t>
      </w:r>
      <w:r w:rsidRPr="00F53F72">
        <w:rPr>
          <w:rFonts w:ascii="Times New Roman" w:hAnsi="Times New Roman" w:cs="Times New Roman"/>
          <w:bCs/>
          <w:sz w:val="24"/>
          <w:szCs w:val="24"/>
        </w:rPr>
        <w:t>иные права, предусмотренные законодательство Российской Федерации.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   Обязанности должностного лица при проведении контрольных (надзорных) мероприятий: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1) соблюдать законодательство Российской Федерации, права и законные интересы контролируемых лиц;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2)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3) 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lastRenderedPageBreak/>
        <w:t xml:space="preserve">     4) не препятствовать присутствию контролируемых лиц, их представителей;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5)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предмету,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Федеральным законом № 248-ФЗ;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6)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7)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8)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9)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10)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11)  иные обязанности, предусмотренные действующим законодательством Российской Федерации.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43" w:rsidRPr="00F53F72" w:rsidRDefault="009273C0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F7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97E4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53F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0C43" w:rsidRPr="00F53F72">
        <w:rPr>
          <w:rFonts w:ascii="Times New Roman" w:hAnsi="Times New Roman" w:cs="Times New Roman"/>
          <w:b/>
          <w:sz w:val="24"/>
          <w:szCs w:val="24"/>
        </w:rPr>
        <w:t>Права и обязанности контролируемых лиц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C43" w:rsidRPr="00F53F72" w:rsidRDefault="00A10C43" w:rsidP="003175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F72">
        <w:rPr>
          <w:rFonts w:ascii="Times New Roman" w:hAnsi="Times New Roman" w:cs="Times New Roman"/>
          <w:bCs/>
          <w:sz w:val="24"/>
          <w:szCs w:val="24"/>
        </w:rPr>
        <w:t>Контролируемое лицо при осуществлении муниципального контроля имеет право:</w:t>
      </w:r>
    </w:p>
    <w:p w:rsidR="00A10C43" w:rsidRPr="00F53F72" w:rsidRDefault="00A10C43" w:rsidP="003175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F72">
        <w:rPr>
          <w:rFonts w:ascii="Times New Roman" w:hAnsi="Times New Roman" w:cs="Times New Roman"/>
          <w:bCs/>
          <w:sz w:val="24"/>
          <w:szCs w:val="24"/>
        </w:rPr>
        <w:t>1) присутствовать при проведении профилактического мероприятия, контрольного (надзорного)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контрольных (надзорных) органов с контролируемыми лицами;</w:t>
      </w:r>
    </w:p>
    <w:p w:rsidR="00A10C43" w:rsidRPr="00F53F72" w:rsidRDefault="00A10C43" w:rsidP="003175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F72">
        <w:rPr>
          <w:rFonts w:ascii="Times New Roman" w:hAnsi="Times New Roman" w:cs="Times New Roman"/>
          <w:bCs/>
          <w:sz w:val="24"/>
          <w:szCs w:val="24"/>
        </w:rPr>
        <w:t>2) получать от контрольного органа, его должностных лиц информацию, которая относится к предмету профилактического мероприятия, контрольного (надзорного) мероприятия и предоставление которой предусмотрено федеральными законами;</w:t>
      </w:r>
    </w:p>
    <w:p w:rsidR="00A10C43" w:rsidRPr="00F53F72" w:rsidRDefault="00A10C43" w:rsidP="003175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F72">
        <w:rPr>
          <w:rFonts w:ascii="Times New Roman" w:hAnsi="Times New Roman" w:cs="Times New Roman"/>
          <w:bCs/>
          <w:sz w:val="24"/>
          <w:szCs w:val="24"/>
        </w:rPr>
        <w:t>3) получать от контрольного органа информацию о сведениях, которые стали основанием для проведения внепланового контрольного (надзорного) мероприятия, в том числе в случае проведения указанного мероприятия по требованию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:rsidR="00A10C43" w:rsidRPr="00F53F72" w:rsidRDefault="00A10C43" w:rsidP="003175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F72">
        <w:rPr>
          <w:rFonts w:ascii="Times New Roman" w:hAnsi="Times New Roman" w:cs="Times New Roman"/>
          <w:bCs/>
          <w:sz w:val="24"/>
          <w:szCs w:val="24"/>
        </w:rPr>
        <w:t>4) знакомиться с результатами контрольных (надзорных) мероприятий, контрольных (надзорных) действий, сообщать контрольному органу о своем согласии или несогласии с ними;</w:t>
      </w:r>
    </w:p>
    <w:p w:rsidR="00A10C43" w:rsidRPr="00F53F72" w:rsidRDefault="00A10C43" w:rsidP="003175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F72">
        <w:rPr>
          <w:rFonts w:ascii="Times New Roman" w:hAnsi="Times New Roman" w:cs="Times New Roman"/>
          <w:bCs/>
          <w:sz w:val="24"/>
          <w:szCs w:val="24"/>
        </w:rPr>
        <w:t>5) обжаловать действия (бездействие) должностных лиц контрольного органа;</w:t>
      </w:r>
    </w:p>
    <w:p w:rsidR="00A10C43" w:rsidRPr="00F53F72" w:rsidRDefault="00A10C43" w:rsidP="003175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F72">
        <w:rPr>
          <w:rFonts w:ascii="Times New Roman" w:hAnsi="Times New Roman" w:cs="Times New Roman"/>
          <w:bCs/>
          <w:sz w:val="24"/>
          <w:szCs w:val="24"/>
        </w:rPr>
        <w:t>6) иные права, предусмотренные действующим законодательство Российской Федерации.</w:t>
      </w:r>
    </w:p>
    <w:p w:rsidR="00A10C43" w:rsidRPr="00F53F72" w:rsidRDefault="00A10C43" w:rsidP="003175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0C43" w:rsidRPr="00F53F72" w:rsidRDefault="00A10C43" w:rsidP="003175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F72">
        <w:rPr>
          <w:rFonts w:ascii="Times New Roman" w:hAnsi="Times New Roman" w:cs="Times New Roman"/>
          <w:bCs/>
          <w:sz w:val="24"/>
          <w:szCs w:val="24"/>
        </w:rPr>
        <w:t>Контролируемое лицо при осуществлении муниципального контроля обязано:</w:t>
      </w:r>
    </w:p>
    <w:p w:rsidR="00A10C43" w:rsidRPr="00F53F72" w:rsidRDefault="00A10C43" w:rsidP="003175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F72">
        <w:rPr>
          <w:rFonts w:ascii="Times New Roman" w:hAnsi="Times New Roman" w:cs="Times New Roman"/>
          <w:bCs/>
          <w:sz w:val="24"/>
          <w:szCs w:val="24"/>
        </w:rPr>
        <w:t>- не препятствовать проведению проверок при осуществлении муниципального контроля;</w:t>
      </w:r>
    </w:p>
    <w:p w:rsidR="00A10C43" w:rsidRPr="00F53F72" w:rsidRDefault="00A10C43" w:rsidP="003175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F72">
        <w:rPr>
          <w:rFonts w:ascii="Times New Roman" w:hAnsi="Times New Roman" w:cs="Times New Roman"/>
          <w:bCs/>
          <w:sz w:val="24"/>
          <w:szCs w:val="24"/>
        </w:rPr>
        <w:t>- не уклоняться от проведения</w:t>
      </w:r>
      <w:r w:rsidR="00F53F72">
        <w:rPr>
          <w:rFonts w:ascii="Times New Roman" w:hAnsi="Times New Roman" w:cs="Times New Roman"/>
          <w:bCs/>
          <w:sz w:val="24"/>
          <w:szCs w:val="24"/>
        </w:rPr>
        <w:t xml:space="preserve"> проверок при осуществлении мун</w:t>
      </w:r>
      <w:r w:rsidRPr="00F53F72">
        <w:rPr>
          <w:rFonts w:ascii="Times New Roman" w:hAnsi="Times New Roman" w:cs="Times New Roman"/>
          <w:bCs/>
          <w:sz w:val="24"/>
          <w:szCs w:val="24"/>
        </w:rPr>
        <w:t>иципального контроля;</w:t>
      </w:r>
    </w:p>
    <w:p w:rsidR="00A10C43" w:rsidRPr="00F53F72" w:rsidRDefault="00A10C43" w:rsidP="003175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F7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иные обязанности, предусмотренные действующим законодательством Российской Федерации. 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43" w:rsidRPr="00F53F72" w:rsidRDefault="00A10C43" w:rsidP="009273C0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F72">
        <w:rPr>
          <w:rFonts w:ascii="Times New Roman" w:hAnsi="Times New Roman" w:cs="Times New Roman"/>
          <w:b/>
          <w:sz w:val="24"/>
          <w:szCs w:val="24"/>
        </w:rPr>
        <w:t xml:space="preserve">Перечень нормативно-правовых актов, содержащих обязательные требования, соблюдение которых оценивается при проведении мероприятий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097E41">
        <w:rPr>
          <w:rFonts w:ascii="Times New Roman" w:hAnsi="Times New Roman" w:cs="Times New Roman"/>
          <w:b/>
          <w:sz w:val="24"/>
          <w:szCs w:val="24"/>
        </w:rPr>
        <w:t>Бельковского</w:t>
      </w:r>
      <w:r w:rsidR="009273C0" w:rsidRPr="00F53F7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Вохомского муниципального района Костромской области</w:t>
      </w:r>
    </w:p>
    <w:p w:rsidR="00A10C43" w:rsidRPr="00F53F72" w:rsidRDefault="00D851DA" w:rsidP="003175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A10C43" w:rsidRPr="00F53F7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Конституция Российской Федерации (принята всенародным голосованием 12.12.1993)</w:t>
        </w:r>
      </w:hyperlink>
      <w:r w:rsidR="00A10C43" w:rsidRPr="00F53F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0C43" w:rsidRPr="00F53F72" w:rsidRDefault="00D851DA" w:rsidP="003175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A10C43" w:rsidRPr="00F53F7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Кодекс РФ об административных правонарушениях от 30.12.2001 №195-Ф</w:t>
        </w:r>
      </w:hyperlink>
      <w:r w:rsidR="00A10C43" w:rsidRPr="00F53F72">
        <w:rPr>
          <w:rFonts w:ascii="Times New Roman" w:hAnsi="Times New Roman" w:cs="Times New Roman"/>
          <w:color w:val="000000"/>
          <w:sz w:val="24"/>
          <w:szCs w:val="24"/>
        </w:rPr>
        <w:t>З.</w:t>
      </w:r>
    </w:p>
    <w:p w:rsidR="00A10C43" w:rsidRPr="00F53F72" w:rsidRDefault="00A10C43" w:rsidP="0031755D">
      <w:pPr>
        <w:numPr>
          <w:ilvl w:val="0"/>
          <w:numId w:val="6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F7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31 июля 2020 года № 248-ФЗ «О государственном контроле (надзоре) и муниципальном контроле в Российской Федерации».</w:t>
      </w:r>
    </w:p>
    <w:p w:rsidR="00A10C43" w:rsidRPr="00F53F72" w:rsidRDefault="00A10C43" w:rsidP="0031755D">
      <w:pPr>
        <w:numPr>
          <w:ilvl w:val="0"/>
          <w:numId w:val="6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F7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06.10.2003 № 131-ФЗ «Об общих принципах организации местного самоуправления в РФ».</w:t>
      </w:r>
    </w:p>
    <w:p w:rsidR="00A10C43" w:rsidRPr="00F53F72" w:rsidRDefault="00A10C43" w:rsidP="0031755D">
      <w:pPr>
        <w:numPr>
          <w:ilvl w:val="0"/>
          <w:numId w:val="6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F7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10.12.1995 N 196-ФЗ "О безопасности дорожного движения"</w:t>
      </w:r>
    </w:p>
    <w:p w:rsidR="00A10C43" w:rsidRPr="00F53F72" w:rsidRDefault="00A10C43" w:rsidP="0031755D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F7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</w:p>
    <w:p w:rsidR="00A10C43" w:rsidRPr="00F53F72" w:rsidRDefault="00A10C43" w:rsidP="0031755D">
      <w:pPr>
        <w:numPr>
          <w:ilvl w:val="0"/>
          <w:numId w:val="6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F72">
        <w:rPr>
          <w:rFonts w:ascii="Times New Roman" w:hAnsi="Times New Roman" w:cs="Times New Roman"/>
          <w:color w:val="000000"/>
          <w:sz w:val="24"/>
          <w:szCs w:val="24"/>
        </w:rPr>
        <w:t>Решение Совета</w:t>
      </w:r>
      <w:r w:rsidR="0021297C" w:rsidRPr="00F53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7E41">
        <w:rPr>
          <w:rFonts w:ascii="Times New Roman" w:hAnsi="Times New Roman" w:cs="Times New Roman"/>
          <w:color w:val="000000"/>
          <w:sz w:val="24"/>
          <w:szCs w:val="24"/>
        </w:rPr>
        <w:t>депутатов Бельковского</w:t>
      </w:r>
      <w:r w:rsidR="0021297C" w:rsidRPr="00F53F7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9273C0" w:rsidRPr="00F53F72">
        <w:rPr>
          <w:rFonts w:ascii="Times New Roman" w:hAnsi="Times New Roman" w:cs="Times New Roman"/>
          <w:color w:val="000000"/>
          <w:sz w:val="24"/>
          <w:szCs w:val="24"/>
        </w:rPr>
        <w:t xml:space="preserve"> Вохомского муниципального района Костромской области </w:t>
      </w:r>
      <w:r w:rsidR="005E24C8" w:rsidRPr="005E24C8">
        <w:rPr>
          <w:rFonts w:ascii="Times New Roman" w:hAnsi="Times New Roman" w:cs="Times New Roman"/>
          <w:color w:val="000000"/>
          <w:sz w:val="24"/>
          <w:szCs w:val="24"/>
        </w:rPr>
        <w:t>от 16</w:t>
      </w:r>
      <w:r w:rsidR="009273C0" w:rsidRPr="005E24C8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5E24C8">
        <w:rPr>
          <w:rFonts w:ascii="Times New Roman" w:hAnsi="Times New Roman" w:cs="Times New Roman"/>
          <w:color w:val="000000"/>
          <w:sz w:val="24"/>
          <w:szCs w:val="24"/>
        </w:rPr>
        <w:t xml:space="preserve">.2021 № </w:t>
      </w:r>
      <w:r w:rsidR="005E24C8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F53F72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положения о муниципальном контроле на автом</w:t>
      </w:r>
      <w:r w:rsidR="009273C0" w:rsidRPr="00F53F72">
        <w:rPr>
          <w:rFonts w:ascii="Times New Roman" w:hAnsi="Times New Roman" w:cs="Times New Roman"/>
          <w:color w:val="000000"/>
          <w:sz w:val="24"/>
          <w:szCs w:val="24"/>
        </w:rPr>
        <w:t>обильном транспорте</w:t>
      </w:r>
      <w:r w:rsidRPr="00F53F72">
        <w:rPr>
          <w:rFonts w:ascii="Times New Roman" w:hAnsi="Times New Roman" w:cs="Times New Roman"/>
          <w:color w:val="000000"/>
          <w:sz w:val="24"/>
          <w:szCs w:val="24"/>
        </w:rPr>
        <w:t xml:space="preserve"> и в дорожном хозяйстве на территории</w:t>
      </w:r>
      <w:r w:rsidR="005E24C8">
        <w:rPr>
          <w:rFonts w:ascii="Times New Roman" w:hAnsi="Times New Roman" w:cs="Times New Roman"/>
          <w:sz w:val="24"/>
          <w:szCs w:val="24"/>
        </w:rPr>
        <w:t xml:space="preserve"> Бельковского</w:t>
      </w:r>
      <w:r w:rsidR="009273C0" w:rsidRPr="00F53F72">
        <w:rPr>
          <w:rFonts w:ascii="Times New Roman" w:hAnsi="Times New Roman" w:cs="Times New Roman"/>
          <w:sz w:val="24"/>
          <w:szCs w:val="24"/>
        </w:rPr>
        <w:t xml:space="preserve"> сельского поселения Вохомского муниципального района Костромской области</w:t>
      </w:r>
      <w:r w:rsidRPr="00F53F7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10C43" w:rsidRPr="00F53F72" w:rsidRDefault="00A10C43" w:rsidP="0031755D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43" w:rsidRPr="00F53F72" w:rsidRDefault="00F53F72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10C43" w:rsidRPr="00F53F72">
        <w:rPr>
          <w:rFonts w:ascii="Times New Roman" w:hAnsi="Times New Roman" w:cs="Times New Roman"/>
          <w:b/>
          <w:sz w:val="24"/>
          <w:szCs w:val="24"/>
        </w:rPr>
        <w:t>Ведение работы по профилактике соблюдения обязательных требований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     Органом муниципального контроля проводятся следующие виды профилактических мероприятий:</w:t>
      </w:r>
    </w:p>
    <w:p w:rsidR="00A10C43" w:rsidRPr="00F53F72" w:rsidRDefault="00A10C43" w:rsidP="003175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>Информирование;</w:t>
      </w:r>
    </w:p>
    <w:p w:rsidR="00A10C43" w:rsidRPr="00F53F72" w:rsidRDefault="00A10C43" w:rsidP="003175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>Консультирование;</w:t>
      </w:r>
    </w:p>
    <w:p w:rsidR="00A10C43" w:rsidRPr="00F53F72" w:rsidRDefault="00A10C43" w:rsidP="003175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>Обобщение правоприменительной практики.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Орган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а) консультаций с подконтрольными субъектами по разъяснению обязательных требований;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A10C43" w:rsidRPr="00F53F72" w:rsidRDefault="00A10C43" w:rsidP="0031755D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в)   разъяснительной работы в средствах массовой информации;</w:t>
      </w:r>
    </w:p>
    <w:p w:rsidR="00A10C43" w:rsidRPr="00F53F72" w:rsidRDefault="00A10C43" w:rsidP="0031755D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A10C43" w:rsidRPr="00F53F72" w:rsidRDefault="00A10C43" w:rsidP="0031755D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д) 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A10C43" w:rsidRPr="00F53F72" w:rsidRDefault="00A10C43" w:rsidP="0031755D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Информирование консультируемых лиц и иных заинтересованных лиц по вопросам соблюдения обязательных требований осуществляется в порядке установленном статьей 46 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A10C43" w:rsidRPr="00F53F72" w:rsidRDefault="00A10C43" w:rsidP="0031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lastRenderedPageBreak/>
        <w:tab/>
        <w:t>Консультирование может осуществляться должностным лицом контрольного органа по телефону, а также при личном обращении контролируемого лица или его представителя в контрольный орган.</w:t>
      </w:r>
    </w:p>
    <w:p w:rsidR="00A10C43" w:rsidRPr="00F53F72" w:rsidRDefault="00A10C43" w:rsidP="003175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ab/>
        <w:t> Консультирование контролируемого лица и его представителя осуществляется по следующим вопросам:</w:t>
      </w:r>
    </w:p>
    <w:p w:rsidR="00A10C43" w:rsidRPr="00F53F72" w:rsidRDefault="00A10C43" w:rsidP="0031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ab/>
        <w:t>1) об обязательных требованиях, предъявляемых к деятельности контролируемых лиц;</w:t>
      </w:r>
    </w:p>
    <w:p w:rsidR="00A10C43" w:rsidRPr="00F53F72" w:rsidRDefault="00A10C43" w:rsidP="003175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 xml:space="preserve">          2) об осуществлении муниципального контроля;</w:t>
      </w:r>
    </w:p>
    <w:p w:rsidR="00A10C43" w:rsidRPr="00F53F72" w:rsidRDefault="00A10C43" w:rsidP="003175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ab/>
        <w:t>3) об административной ответственности за нарушение обязательных требований.</w:t>
      </w:r>
    </w:p>
    <w:p w:rsidR="00A10C43" w:rsidRPr="00F53F72" w:rsidRDefault="00A10C43" w:rsidP="0031755D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ab/>
        <w:t>Письменное консультирование осуществляется в случае поступления обращения в письменной форме.</w:t>
      </w:r>
    </w:p>
    <w:p w:rsidR="00A10C43" w:rsidRPr="00F53F72" w:rsidRDefault="00A10C43" w:rsidP="0031755D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ab/>
        <w:t>В случае консультирования должностными лицами контрольного органа контролируемых лиц в письменном виде ответ контролируемому лицу направляется в течение 30 дней со дня регистрации его обращения.</w:t>
      </w:r>
    </w:p>
    <w:p w:rsidR="00A10C43" w:rsidRPr="00F53F72" w:rsidRDefault="00A10C43" w:rsidP="0031755D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43" w:rsidRPr="00F53F72" w:rsidRDefault="009273C0" w:rsidP="0031755D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F7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10C43" w:rsidRPr="00F53F72">
        <w:rPr>
          <w:rFonts w:ascii="Times New Roman" w:hAnsi="Times New Roman" w:cs="Times New Roman"/>
          <w:b/>
          <w:sz w:val="24"/>
          <w:szCs w:val="24"/>
        </w:rPr>
        <w:t xml:space="preserve">Осуществление муниципального контроля </w:t>
      </w:r>
    </w:p>
    <w:p w:rsidR="00A10C43" w:rsidRPr="00F53F72" w:rsidRDefault="00A10C43" w:rsidP="0031755D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C43" w:rsidRPr="00F53F72" w:rsidRDefault="00A10C43" w:rsidP="0031755D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ab/>
        <w:t xml:space="preserve">Муниципальный контроль осуществляется посредством организации проведения следующих внеплановых контрольных мероприятий: </w:t>
      </w:r>
    </w:p>
    <w:p w:rsidR="00A10C43" w:rsidRPr="00F53F72" w:rsidRDefault="00A10C43" w:rsidP="00317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>1) документарная проверка;</w:t>
      </w:r>
    </w:p>
    <w:p w:rsidR="00A10C43" w:rsidRPr="00F53F72" w:rsidRDefault="00A10C43" w:rsidP="00317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>2) выездная проверка.</w:t>
      </w:r>
    </w:p>
    <w:p w:rsidR="00A10C43" w:rsidRPr="005E24C8" w:rsidRDefault="00A10C43" w:rsidP="005E24C8">
      <w:pPr>
        <w:pStyle w:val="ab"/>
        <w:rPr>
          <w:sz w:val="24"/>
          <w:szCs w:val="24"/>
        </w:rPr>
      </w:pPr>
      <w:r w:rsidRPr="005E24C8">
        <w:rPr>
          <w:sz w:val="24"/>
          <w:szCs w:val="24"/>
        </w:rPr>
        <w:t xml:space="preserve">Документарная проверка проводится по месту нахождения контрольного органа в соответствии со статьей 72 Федерального </w:t>
      </w:r>
      <w:r w:rsidR="005E24C8" w:rsidRPr="005E24C8">
        <w:rPr>
          <w:sz w:val="24"/>
          <w:szCs w:val="24"/>
        </w:rPr>
        <w:t>закона № 248-ФЗ.</w:t>
      </w:r>
      <w:r w:rsidRPr="005E24C8">
        <w:rPr>
          <w:sz w:val="24"/>
          <w:szCs w:val="24"/>
        </w:rPr>
        <w:br/>
      </w:r>
    </w:p>
    <w:p w:rsidR="00A10C43" w:rsidRPr="00F53F72" w:rsidRDefault="00A10C43" w:rsidP="00317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действия:</w:t>
      </w:r>
    </w:p>
    <w:p w:rsidR="00A10C43" w:rsidRPr="00F53F72" w:rsidRDefault="00A10C43" w:rsidP="00317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>1) получение письменных объяснений;</w:t>
      </w:r>
    </w:p>
    <w:p w:rsidR="00A10C43" w:rsidRPr="00F53F72" w:rsidRDefault="00A10C43" w:rsidP="00317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>2) истребование документов.</w:t>
      </w:r>
    </w:p>
    <w:p w:rsidR="00A10C43" w:rsidRPr="00F53F72" w:rsidRDefault="00A10C43" w:rsidP="00317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>Выездная проверка проводится по месту нахождения (осуществления деятельности) контролируемого лица в соответствии со статьей 73 Федерального закона № 248-ФЗ.</w:t>
      </w:r>
    </w:p>
    <w:p w:rsidR="00A10C43" w:rsidRPr="00F53F72" w:rsidRDefault="00A10C43" w:rsidP="00317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A10C43" w:rsidRPr="00F53F72" w:rsidRDefault="00A10C43" w:rsidP="00317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>1) осмотр;</w:t>
      </w:r>
    </w:p>
    <w:p w:rsidR="00A10C43" w:rsidRPr="00F53F72" w:rsidRDefault="00A10C43" w:rsidP="00317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>2) опрос;</w:t>
      </w:r>
    </w:p>
    <w:p w:rsidR="00A10C43" w:rsidRPr="00F53F72" w:rsidRDefault="00A10C43" w:rsidP="00317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>3) получение письменных объяснений;</w:t>
      </w:r>
    </w:p>
    <w:p w:rsidR="00A10C43" w:rsidRPr="00F53F72" w:rsidRDefault="00A10C43" w:rsidP="00317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>4) истребование документов.</w:t>
      </w:r>
    </w:p>
    <w:p w:rsidR="00A10C43" w:rsidRPr="00F53F72" w:rsidRDefault="00A10C43" w:rsidP="00317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>Срок проведения выездной проверки составляет не более 10-ти рабочих дней.</w:t>
      </w:r>
    </w:p>
    <w:p w:rsidR="00A10C43" w:rsidRPr="00F53F72" w:rsidRDefault="00A10C43" w:rsidP="00317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F72">
        <w:rPr>
          <w:rFonts w:ascii="Times New Roman" w:hAnsi="Times New Roman" w:cs="Times New Roman"/>
          <w:sz w:val="24"/>
          <w:szCs w:val="24"/>
        </w:rPr>
        <w:t>Результаты контрольного мероприятия оформляются в порядке, предусмотренном главой 16 Федерального закона № 248-ФЗ.</w:t>
      </w:r>
    </w:p>
    <w:p w:rsidR="00A10C43" w:rsidRPr="00F53F72" w:rsidRDefault="00A10C43" w:rsidP="0031755D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7D5" w:rsidRPr="00F53F72" w:rsidRDefault="00B357D5" w:rsidP="0031755D">
      <w:pPr>
        <w:pStyle w:val="ConsNormal"/>
        <w:ind w:right="98" w:firstLine="0"/>
        <w:jc w:val="both"/>
        <w:rPr>
          <w:sz w:val="24"/>
          <w:szCs w:val="24"/>
        </w:rPr>
      </w:pPr>
    </w:p>
    <w:sectPr w:rsidR="00B357D5" w:rsidRPr="00F53F72" w:rsidSect="0076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7DDB"/>
    <w:multiLevelType w:val="hybridMultilevel"/>
    <w:tmpl w:val="39B063AC"/>
    <w:lvl w:ilvl="0" w:tplc="6338D1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836426"/>
    <w:multiLevelType w:val="hybridMultilevel"/>
    <w:tmpl w:val="83189F86"/>
    <w:lvl w:ilvl="0" w:tplc="11D0CF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A90E2D"/>
    <w:multiLevelType w:val="hybridMultilevel"/>
    <w:tmpl w:val="581A67D6"/>
    <w:lvl w:ilvl="0" w:tplc="EBEEB932">
      <w:start w:val="4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2B7A57"/>
    <w:multiLevelType w:val="hybridMultilevel"/>
    <w:tmpl w:val="D328299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6A6A7A"/>
    <w:multiLevelType w:val="hybridMultilevel"/>
    <w:tmpl w:val="D44AC6B0"/>
    <w:lvl w:ilvl="0" w:tplc="EB641C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E4626"/>
    <w:multiLevelType w:val="hybridMultilevel"/>
    <w:tmpl w:val="A2FC281E"/>
    <w:lvl w:ilvl="0" w:tplc="85AED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12027"/>
    <w:multiLevelType w:val="hybridMultilevel"/>
    <w:tmpl w:val="661463DC"/>
    <w:lvl w:ilvl="0" w:tplc="448287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57D5"/>
    <w:rsid w:val="00064F7A"/>
    <w:rsid w:val="00097E41"/>
    <w:rsid w:val="00174569"/>
    <w:rsid w:val="00192D5A"/>
    <w:rsid w:val="001F3368"/>
    <w:rsid w:val="001F7B73"/>
    <w:rsid w:val="0021297C"/>
    <w:rsid w:val="00217BD5"/>
    <w:rsid w:val="00222AAA"/>
    <w:rsid w:val="00247012"/>
    <w:rsid w:val="00285C62"/>
    <w:rsid w:val="00301FE8"/>
    <w:rsid w:val="0031755D"/>
    <w:rsid w:val="00362A75"/>
    <w:rsid w:val="003660E0"/>
    <w:rsid w:val="003F2335"/>
    <w:rsid w:val="003F6888"/>
    <w:rsid w:val="00464B38"/>
    <w:rsid w:val="004B2876"/>
    <w:rsid w:val="004D7F5F"/>
    <w:rsid w:val="00500C34"/>
    <w:rsid w:val="005055F6"/>
    <w:rsid w:val="00550EDE"/>
    <w:rsid w:val="005A627D"/>
    <w:rsid w:val="005C0FC1"/>
    <w:rsid w:val="005E24C8"/>
    <w:rsid w:val="00607DA8"/>
    <w:rsid w:val="00656752"/>
    <w:rsid w:val="0068635F"/>
    <w:rsid w:val="006F06BA"/>
    <w:rsid w:val="006F5F58"/>
    <w:rsid w:val="0070090A"/>
    <w:rsid w:val="007327A1"/>
    <w:rsid w:val="00764235"/>
    <w:rsid w:val="007E5156"/>
    <w:rsid w:val="007F38B4"/>
    <w:rsid w:val="008254B0"/>
    <w:rsid w:val="00832711"/>
    <w:rsid w:val="00874763"/>
    <w:rsid w:val="00882538"/>
    <w:rsid w:val="00883CB9"/>
    <w:rsid w:val="0089041A"/>
    <w:rsid w:val="00894EEE"/>
    <w:rsid w:val="008A5CE4"/>
    <w:rsid w:val="008E6913"/>
    <w:rsid w:val="009265C7"/>
    <w:rsid w:val="009273C0"/>
    <w:rsid w:val="00995331"/>
    <w:rsid w:val="009F504A"/>
    <w:rsid w:val="00A10C43"/>
    <w:rsid w:val="00A22CA8"/>
    <w:rsid w:val="00A7082E"/>
    <w:rsid w:val="00AE46FE"/>
    <w:rsid w:val="00B357D5"/>
    <w:rsid w:val="00B415F0"/>
    <w:rsid w:val="00B45BF1"/>
    <w:rsid w:val="00B94896"/>
    <w:rsid w:val="00BF6502"/>
    <w:rsid w:val="00C02EE2"/>
    <w:rsid w:val="00C64902"/>
    <w:rsid w:val="00C65913"/>
    <w:rsid w:val="00CC7AE4"/>
    <w:rsid w:val="00CD2756"/>
    <w:rsid w:val="00D2240B"/>
    <w:rsid w:val="00D851DA"/>
    <w:rsid w:val="00DD3E1C"/>
    <w:rsid w:val="00F33C93"/>
    <w:rsid w:val="00F53F72"/>
    <w:rsid w:val="00F93F64"/>
    <w:rsid w:val="00FE681C"/>
    <w:rsid w:val="00FF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35"/>
  </w:style>
  <w:style w:type="paragraph" w:styleId="1">
    <w:name w:val="heading 1"/>
    <w:basedOn w:val="a"/>
    <w:next w:val="a"/>
    <w:link w:val="10"/>
    <w:qFormat/>
    <w:rsid w:val="00B357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72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7D5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styleId="a3">
    <w:name w:val="Hyperlink"/>
    <w:basedOn w:val="a0"/>
    <w:semiHidden/>
    <w:unhideWhenUsed/>
    <w:rsid w:val="00B357D5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B357D5"/>
    <w:rPr>
      <w:sz w:val="24"/>
      <w:szCs w:val="24"/>
    </w:rPr>
  </w:style>
  <w:style w:type="paragraph" w:styleId="a5">
    <w:name w:val="Normal (Web)"/>
    <w:basedOn w:val="a"/>
    <w:link w:val="a4"/>
    <w:unhideWhenUsed/>
    <w:rsid w:val="00B357D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35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35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7">
    <w:name w:val="реквизитПодпись"/>
    <w:basedOn w:val="a"/>
    <w:rsid w:val="00B357D5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8">
    <w:name w:val="Strong"/>
    <w:basedOn w:val="a0"/>
    <w:qFormat/>
    <w:rsid w:val="00B357D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D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659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C659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839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F232-B2B4-40E0-8018-47D6A785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2021-12-23T03:30:00Z</cp:lastPrinted>
  <dcterms:created xsi:type="dcterms:W3CDTF">2022-03-25T11:01:00Z</dcterms:created>
  <dcterms:modified xsi:type="dcterms:W3CDTF">2022-03-25T11:01:00Z</dcterms:modified>
</cp:coreProperties>
</file>