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27" w:rsidRPr="003F3E27" w:rsidRDefault="003F3E27" w:rsidP="003F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Образец заявления</w:t>
      </w:r>
    </w:p>
    <w:p w:rsidR="003F3E27" w:rsidRPr="003F3E27" w:rsidRDefault="003F3E27" w:rsidP="003F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о приобретении земельных участков из земель сельскохозяйственного назначения для создания фермерского хозяйства и осуществления его деятельности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Главе Бельковского сельского поселения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________________________________________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E27">
        <w:rPr>
          <w:rFonts w:ascii="Times New Roman" w:eastAsia="Times New Roman" w:hAnsi="Times New Roman" w:cs="Times New Roman"/>
          <w:sz w:val="24"/>
          <w:szCs w:val="24"/>
        </w:rPr>
        <w:t>(указать наименование заявителя (для юридических лиц),</w:t>
      </w:r>
      <w:proofErr w:type="gramEnd"/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Ф.И.О. (для физических лиц)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E27">
        <w:rPr>
          <w:rFonts w:ascii="Times New Roman" w:eastAsia="Times New Roman" w:hAnsi="Times New Roman" w:cs="Times New Roman"/>
          <w:sz w:val="24"/>
          <w:szCs w:val="24"/>
        </w:rPr>
        <w:t>(указать адрес, телефон (факс), электронная почта</w:t>
      </w:r>
      <w:proofErr w:type="gramEnd"/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и иные реквизиты, позволяющие осуществлять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взаимодействие с заявителем)</w:t>
      </w:r>
    </w:p>
    <w:p w:rsidR="003F3E27" w:rsidRPr="003F3E27" w:rsidRDefault="003F3E27" w:rsidP="003F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F3E27" w:rsidRPr="003F3E27" w:rsidRDefault="003F3E27" w:rsidP="003F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земельных участков из земель сельскохозяйственного назначения для создания фермерского хозяйства и осуществления его деятельности.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Прошу предоставить в __________________________ земельный участок: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(указывается испрашиваемое право (собственность или аренда))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с целью _____________________________________________________________________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proofErr w:type="gramStart"/>
      <w:r w:rsidRPr="003F3E27">
        <w:rPr>
          <w:rFonts w:ascii="Times New Roman" w:eastAsia="Times New Roman" w:hAnsi="Times New Roman" w:cs="Times New Roman"/>
          <w:sz w:val="24"/>
          <w:szCs w:val="24"/>
        </w:rPr>
        <w:t>(указывается цель использования земельного участка (создание, осуществление</w:t>
      </w:r>
      <w:proofErr w:type="gramEnd"/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proofErr w:type="gramStart"/>
      <w:r w:rsidRPr="003F3E27">
        <w:rPr>
          <w:rFonts w:ascii="Times New Roman" w:eastAsia="Times New Roman" w:hAnsi="Times New Roman" w:cs="Times New Roman"/>
          <w:sz w:val="24"/>
          <w:szCs w:val="24"/>
        </w:rPr>
        <w:t>деятельности фермерского хозяйства, его расширение))</w:t>
      </w:r>
      <w:proofErr w:type="gramEnd"/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на условии предоставления в собственность ______________________________________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(указывается условие (платно или бесплатно))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площадью_____________________________________________________________________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(указывается площадь земельного участка, кв</w:t>
      </w:r>
      <w:proofErr w:type="gramStart"/>
      <w:r w:rsidRPr="003F3E2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F3E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срок аренды земельного участка__________________________________________________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 (заполняется в случае аренды)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обоснование размеров испрашиваемого земельного участка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          (число членов фермерского хозяйства, виды деятельности фермерского хозяйства)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предполагаемое местонахождение земельного участка _____________________________________________________________________________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администрацию района: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личного обращения в многофункциональный центр (только на бумажном носителе).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bookmarkStart w:id="0" w:name="_ftnref21"/>
      <w:r w:rsidRPr="003F3E2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F3E2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"http://www.vohma.ru/node/3291" \l "_ftn21" \o "" </w:instrText>
      </w:r>
      <w:r w:rsidRPr="003F3E2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F3E27">
        <w:rPr>
          <w:rFonts w:ascii="Times New Roman" w:eastAsia="Times New Roman" w:hAnsi="Times New Roman" w:cs="Times New Roman"/>
          <w:sz w:val="24"/>
          <w:szCs w:val="24"/>
        </w:rPr>
        <w:t>[21]</w:t>
      </w:r>
      <w:r w:rsidRPr="003F3E2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3.…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3F3E27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 w:rsidRPr="003F3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    _____________            __________________________________________</w:t>
      </w:r>
    </w:p>
    <w:p w:rsidR="003F3E27" w:rsidRPr="003F3E27" w:rsidRDefault="003F3E27" w:rsidP="003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27">
        <w:rPr>
          <w:rFonts w:ascii="Times New Roman" w:eastAsia="Times New Roman" w:hAnsi="Times New Roman" w:cs="Times New Roman"/>
          <w:sz w:val="24"/>
          <w:szCs w:val="24"/>
        </w:rPr>
        <w:t>(подпись заявителя)                         (Ф.И.О. заявителя, полностью)</w:t>
      </w:r>
    </w:p>
    <w:p w:rsidR="005A5B1F" w:rsidRDefault="005A5B1F"/>
    <w:sectPr w:rsidR="005A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E27"/>
    <w:rsid w:val="003F3E27"/>
    <w:rsid w:val="005A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F3E2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обуховское с.п.</dc:creator>
  <cp:keywords/>
  <dc:description/>
  <cp:lastModifiedBy>обуховское с.п.</cp:lastModifiedBy>
  <cp:revision>3</cp:revision>
  <dcterms:created xsi:type="dcterms:W3CDTF">2015-12-21T09:40:00Z</dcterms:created>
  <dcterms:modified xsi:type="dcterms:W3CDTF">2015-12-21T09:43:00Z</dcterms:modified>
</cp:coreProperties>
</file>