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A" w:rsidRPr="00031D64" w:rsidRDefault="00031D64" w:rsidP="00031D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Вохомские</w:t>
      </w:r>
      <w:proofErr w:type="spellEnd"/>
      <w:r w:rsidR="004F7107">
        <w:rPr>
          <w:rFonts w:ascii="Times New Roman" w:hAnsi="Times New Roman" w:cs="Times New Roman"/>
          <w:sz w:val="28"/>
          <w:szCs w:val="28"/>
        </w:rPr>
        <w:t xml:space="preserve"> </w:t>
      </w:r>
      <w:r w:rsidRPr="00031D64">
        <w:rPr>
          <w:rFonts w:ascii="Times New Roman" w:hAnsi="Times New Roman" w:cs="Times New Roman"/>
          <w:sz w:val="28"/>
          <w:szCs w:val="28"/>
        </w:rPr>
        <w:t>автоинспекторы продолжают мероприятия по профилактике дорожно-транспортных происшествий</w:t>
      </w:r>
      <w:bookmarkStart w:id="0" w:name="_GoBack"/>
      <w:bookmarkEnd w:id="0"/>
      <w:r w:rsidRPr="00031D64">
        <w:rPr>
          <w:rFonts w:ascii="Times New Roman" w:hAnsi="Times New Roman" w:cs="Times New Roman"/>
          <w:sz w:val="28"/>
          <w:szCs w:val="28"/>
        </w:rPr>
        <w:br/>
      </w:r>
      <w:r w:rsidRPr="00031D64">
        <w:rPr>
          <w:rFonts w:ascii="Times New Roman" w:hAnsi="Times New Roman" w:cs="Times New Roman"/>
          <w:sz w:val="28"/>
          <w:szCs w:val="28"/>
        </w:rPr>
        <w:br/>
        <w:t xml:space="preserve">С 1 по 5 июня текущего года особое внимание дорожные полицейские уделят предупреждению ДТП с участием пешеходов, а также с участием водителей, управляющих транспортными средствами в состоянии опьянения. </w:t>
      </w:r>
      <w:r w:rsidRPr="00031D64">
        <w:rPr>
          <w:rFonts w:ascii="Times New Roman" w:hAnsi="Times New Roman" w:cs="Times New Roman"/>
          <w:sz w:val="28"/>
          <w:szCs w:val="28"/>
        </w:rPr>
        <w:br/>
      </w:r>
      <w:r w:rsidRPr="00031D64">
        <w:rPr>
          <w:rFonts w:ascii="Times New Roman" w:hAnsi="Times New Roman" w:cs="Times New Roman"/>
          <w:sz w:val="28"/>
          <w:szCs w:val="28"/>
        </w:rPr>
        <w:br/>
        <w:t xml:space="preserve">За 5 месяцев 2022 года в Костромской области зарегистрировано 207 дорожных аварий, в которых 12 человек погибли и 265 получили ранения различной степени тяжести. </w:t>
      </w:r>
      <w:r w:rsidRPr="00031D64">
        <w:rPr>
          <w:rFonts w:ascii="Times New Roman" w:hAnsi="Times New Roman" w:cs="Times New Roman"/>
          <w:sz w:val="28"/>
          <w:szCs w:val="28"/>
        </w:rPr>
        <w:br/>
        <w:t xml:space="preserve">В 44 происшествиях с участием пешеходов ранено 43 человека, 1 – погиб. </w:t>
      </w:r>
      <w:r w:rsidRPr="00031D64">
        <w:rPr>
          <w:rFonts w:ascii="Times New Roman" w:hAnsi="Times New Roman" w:cs="Times New Roman"/>
          <w:sz w:val="28"/>
          <w:szCs w:val="28"/>
        </w:rPr>
        <w:br/>
        <w:t xml:space="preserve">С участием водителей в состоянии опьянения совершено 24 ДТП, в том числе 5 - на автодорогах федерального значения. В них 3 человека погибли и 36 получили ранения. </w:t>
      </w:r>
      <w:r w:rsidRPr="00031D64">
        <w:rPr>
          <w:rFonts w:ascii="Times New Roman" w:hAnsi="Times New Roman" w:cs="Times New Roman"/>
          <w:sz w:val="28"/>
          <w:szCs w:val="28"/>
        </w:rPr>
        <w:br/>
      </w:r>
      <w:r w:rsidRPr="00031D64">
        <w:rPr>
          <w:rFonts w:ascii="Times New Roman" w:hAnsi="Times New Roman" w:cs="Times New Roman"/>
          <w:sz w:val="28"/>
          <w:szCs w:val="28"/>
        </w:rPr>
        <w:br/>
      </w:r>
    </w:p>
    <w:sectPr w:rsidR="0037201A" w:rsidRPr="00031D64" w:rsidSect="005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BB"/>
    <w:rsid w:val="00031D64"/>
    <w:rsid w:val="000773A6"/>
    <w:rsid w:val="0037201A"/>
    <w:rsid w:val="00394EB0"/>
    <w:rsid w:val="004F7107"/>
    <w:rsid w:val="00580FE3"/>
    <w:rsid w:val="00922446"/>
    <w:rsid w:val="009F29B5"/>
    <w:rsid w:val="00A21CBB"/>
    <w:rsid w:val="00C21B86"/>
    <w:rsid w:val="00D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Rogvskaya</cp:lastModifiedBy>
  <cp:revision>2</cp:revision>
  <dcterms:created xsi:type="dcterms:W3CDTF">2022-06-03T06:05:00Z</dcterms:created>
  <dcterms:modified xsi:type="dcterms:W3CDTF">2022-06-03T06:05:00Z</dcterms:modified>
</cp:coreProperties>
</file>